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C906A" w14:textId="36789A14" w:rsidR="00452215" w:rsidRPr="005078A3" w:rsidRDefault="005078A3" w:rsidP="005078A3">
      <w:pPr>
        <w:spacing w:after="0" w:line="276" w:lineRule="auto"/>
        <w:jc w:val="center"/>
        <w:rPr>
          <w:rFonts w:ascii="Aptos" w:hAnsi="Aptos" w:cstheme="minorHAnsi"/>
          <w:b/>
          <w:color w:val="0070C0"/>
          <w:kern w:val="2"/>
          <w14:ligatures w14:val="standardContextual"/>
        </w:rPr>
      </w:pPr>
      <w:r w:rsidRPr="005078A3">
        <w:rPr>
          <w:rFonts w:ascii="Aptos" w:hAnsi="Aptos"/>
          <w:b/>
          <w:bCs/>
          <w:color w:val="0070C0"/>
          <w:sz w:val="32"/>
          <w:szCs w:val="32"/>
        </w:rPr>
        <w:t>Formularz zgłaszania uwag i wniosków do projektu</w:t>
      </w:r>
      <w:r w:rsidR="0027256A" w:rsidRPr="005078A3">
        <w:rPr>
          <w:rFonts w:ascii="Aptos" w:hAnsi="Aptos"/>
          <w:b/>
          <w:bCs/>
          <w:color w:val="0070C0"/>
          <w:sz w:val="32"/>
          <w:szCs w:val="32"/>
        </w:rPr>
        <w:t xml:space="preserve"> </w:t>
      </w:r>
      <w:r w:rsidRPr="005078A3">
        <w:rPr>
          <w:rFonts w:ascii="Aptos" w:hAnsi="Aptos" w:cstheme="minorHAnsi"/>
          <w:b/>
          <w:bCs/>
          <w:color w:val="0070C0"/>
          <w:sz w:val="32"/>
          <w:szCs w:val="32"/>
        </w:rPr>
        <w:t xml:space="preserve">Strategii Rozwoju Gminy </w:t>
      </w:r>
      <w:r w:rsidR="008871D1">
        <w:rPr>
          <w:rFonts w:ascii="Aptos" w:hAnsi="Aptos" w:cstheme="minorHAnsi"/>
          <w:b/>
          <w:bCs/>
          <w:color w:val="0070C0"/>
          <w:sz w:val="32"/>
          <w:szCs w:val="32"/>
        </w:rPr>
        <w:t>Miasta Oleśnic</w:t>
      </w:r>
      <w:r w:rsidR="00653528">
        <w:rPr>
          <w:rFonts w:ascii="Aptos" w:hAnsi="Aptos" w:cstheme="minorHAnsi"/>
          <w:b/>
          <w:bCs/>
          <w:color w:val="0070C0"/>
          <w:sz w:val="32"/>
          <w:szCs w:val="32"/>
        </w:rPr>
        <w:t>y</w:t>
      </w:r>
      <w:r w:rsidR="008871D1">
        <w:rPr>
          <w:rFonts w:ascii="Aptos" w:hAnsi="Aptos" w:cstheme="minorHAnsi"/>
          <w:b/>
          <w:bCs/>
          <w:color w:val="0070C0"/>
          <w:sz w:val="32"/>
          <w:szCs w:val="32"/>
        </w:rPr>
        <w:t xml:space="preserve"> do 2035</w:t>
      </w:r>
      <w:r w:rsidRPr="005078A3">
        <w:rPr>
          <w:rFonts w:ascii="Aptos" w:hAnsi="Aptos" w:cstheme="minorHAnsi"/>
          <w:b/>
          <w:bCs/>
          <w:color w:val="0070C0"/>
          <w:sz w:val="32"/>
          <w:szCs w:val="32"/>
        </w:rPr>
        <w:t xml:space="preserve"> </w:t>
      </w:r>
      <w:r w:rsidR="00653528">
        <w:rPr>
          <w:rFonts w:ascii="Aptos" w:hAnsi="Aptos" w:cstheme="minorHAnsi"/>
          <w:b/>
          <w:bCs/>
          <w:color w:val="0070C0"/>
          <w:sz w:val="32"/>
          <w:szCs w:val="32"/>
        </w:rPr>
        <w:t xml:space="preserve">roku </w:t>
      </w:r>
      <w:r w:rsidRPr="005078A3">
        <w:rPr>
          <w:rFonts w:ascii="Aptos" w:hAnsi="Aptos" w:cstheme="minorHAnsi"/>
          <w:b/>
          <w:bCs/>
          <w:color w:val="0070C0"/>
          <w:sz w:val="32"/>
          <w:szCs w:val="32"/>
        </w:rPr>
        <w:t>wraz prognozą oddziaływania na środowisk</w:t>
      </w:r>
      <w:r w:rsidR="00653528">
        <w:rPr>
          <w:rFonts w:ascii="Aptos" w:hAnsi="Aptos" w:cstheme="minorHAnsi"/>
          <w:b/>
          <w:bCs/>
          <w:color w:val="0070C0"/>
          <w:sz w:val="32"/>
          <w:szCs w:val="32"/>
        </w:rPr>
        <w:t>o</w:t>
      </w:r>
    </w:p>
    <w:p w14:paraId="123A304F" w14:textId="6D944A60" w:rsidR="005C1EA4" w:rsidRPr="00E7224E" w:rsidRDefault="005C1EA4" w:rsidP="00E7224E">
      <w:pPr>
        <w:spacing w:line="276" w:lineRule="auto"/>
        <w:jc w:val="both"/>
        <w:rPr>
          <w:rFonts w:ascii="Aptos" w:hAnsi="Apto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7"/>
        <w:gridCol w:w="3539"/>
        <w:gridCol w:w="982"/>
        <w:gridCol w:w="3066"/>
        <w:gridCol w:w="2915"/>
        <w:gridCol w:w="2915"/>
      </w:tblGrid>
      <w:tr w:rsidR="00452215" w:rsidRPr="00E7224E" w14:paraId="21D033BB" w14:textId="291B60C9" w:rsidTr="005078A3">
        <w:trPr>
          <w:tblHeader/>
        </w:trPr>
        <w:tc>
          <w:tcPr>
            <w:tcW w:w="577" w:type="dxa"/>
            <w:shd w:val="clear" w:color="auto" w:fill="DEEAF6" w:themeFill="accent5" w:themeFillTint="33"/>
          </w:tcPr>
          <w:p w14:paraId="54768046" w14:textId="660557A4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L.p.</w:t>
            </w:r>
          </w:p>
        </w:tc>
        <w:tc>
          <w:tcPr>
            <w:tcW w:w="3539" w:type="dxa"/>
            <w:shd w:val="clear" w:color="auto" w:fill="DEEAF6" w:themeFill="accent5" w:themeFillTint="33"/>
          </w:tcPr>
          <w:p w14:paraId="6123EDBF" w14:textId="72F28ABF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Nazwa dokumentu (strategia/ prognoza), tytuł i numer rozdziału</w:t>
            </w:r>
          </w:p>
        </w:tc>
        <w:tc>
          <w:tcPr>
            <w:tcW w:w="982" w:type="dxa"/>
            <w:shd w:val="clear" w:color="auto" w:fill="DEEAF6" w:themeFill="accent5" w:themeFillTint="33"/>
          </w:tcPr>
          <w:p w14:paraId="3A649CF1" w14:textId="7543AADA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Strona</w:t>
            </w:r>
          </w:p>
        </w:tc>
        <w:tc>
          <w:tcPr>
            <w:tcW w:w="3066" w:type="dxa"/>
            <w:shd w:val="clear" w:color="auto" w:fill="DEEAF6" w:themeFill="accent5" w:themeFillTint="33"/>
          </w:tcPr>
          <w:p w14:paraId="40E59A40" w14:textId="1CB24B15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Obecny zapis</w:t>
            </w:r>
          </w:p>
        </w:tc>
        <w:tc>
          <w:tcPr>
            <w:tcW w:w="2915" w:type="dxa"/>
            <w:shd w:val="clear" w:color="auto" w:fill="DEEAF6" w:themeFill="accent5" w:themeFillTint="33"/>
          </w:tcPr>
          <w:p w14:paraId="435B54C7" w14:textId="134DD33A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Treść uwagi/proponowany zapis</w:t>
            </w:r>
          </w:p>
        </w:tc>
        <w:tc>
          <w:tcPr>
            <w:tcW w:w="2915" w:type="dxa"/>
            <w:shd w:val="clear" w:color="auto" w:fill="DEEAF6" w:themeFill="accent5" w:themeFillTint="33"/>
          </w:tcPr>
          <w:p w14:paraId="1A5CD8B6" w14:textId="544ED097" w:rsidR="00452215" w:rsidRPr="005078A3" w:rsidRDefault="005078A3" w:rsidP="00227B9D">
            <w:pPr>
              <w:spacing w:line="276" w:lineRule="auto"/>
              <w:rPr>
                <w:rFonts w:ascii="Aptos" w:hAnsi="Aptos"/>
              </w:rPr>
            </w:pPr>
            <w:r w:rsidRPr="005078A3">
              <w:rPr>
                <w:rFonts w:ascii="Aptos" w:hAnsi="Aptos"/>
              </w:rPr>
              <w:t>Uzasadnienie uwagi, wniosku</w:t>
            </w:r>
          </w:p>
        </w:tc>
      </w:tr>
      <w:tr w:rsidR="00452215" w:rsidRPr="00E7224E" w14:paraId="4DD162FB" w14:textId="3685C5A0" w:rsidTr="005078A3">
        <w:tc>
          <w:tcPr>
            <w:tcW w:w="577" w:type="dxa"/>
          </w:tcPr>
          <w:p w14:paraId="4B5D53D1" w14:textId="145835B3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539" w:type="dxa"/>
          </w:tcPr>
          <w:p w14:paraId="56654C52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82" w:type="dxa"/>
          </w:tcPr>
          <w:p w14:paraId="072DC600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066" w:type="dxa"/>
          </w:tcPr>
          <w:p w14:paraId="0211AA2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7ABA07FD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44FB58FA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  <w:tr w:rsidR="00452215" w:rsidRPr="00E7224E" w14:paraId="681D5660" w14:textId="5D7C6A88" w:rsidTr="005078A3">
        <w:tc>
          <w:tcPr>
            <w:tcW w:w="577" w:type="dxa"/>
          </w:tcPr>
          <w:p w14:paraId="74CF2181" w14:textId="71EF8546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539" w:type="dxa"/>
          </w:tcPr>
          <w:p w14:paraId="49454866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82" w:type="dxa"/>
          </w:tcPr>
          <w:p w14:paraId="01F758AF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066" w:type="dxa"/>
          </w:tcPr>
          <w:p w14:paraId="0911ED12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0FC08790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090FCBD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  <w:tr w:rsidR="00452215" w:rsidRPr="00E7224E" w14:paraId="15C4E17E" w14:textId="15A242F5" w:rsidTr="005078A3">
        <w:tc>
          <w:tcPr>
            <w:tcW w:w="577" w:type="dxa"/>
          </w:tcPr>
          <w:p w14:paraId="48877EDF" w14:textId="5ADE89CC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539" w:type="dxa"/>
          </w:tcPr>
          <w:p w14:paraId="111B1904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982" w:type="dxa"/>
          </w:tcPr>
          <w:p w14:paraId="579B666C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3066" w:type="dxa"/>
          </w:tcPr>
          <w:p w14:paraId="7FB5315F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6533F82E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  <w:tc>
          <w:tcPr>
            <w:tcW w:w="2915" w:type="dxa"/>
          </w:tcPr>
          <w:p w14:paraId="0CEF7B69" w14:textId="77777777" w:rsidR="00452215" w:rsidRPr="00E7224E" w:rsidRDefault="00452215" w:rsidP="00E7224E">
            <w:pPr>
              <w:spacing w:line="276" w:lineRule="auto"/>
              <w:rPr>
                <w:rFonts w:ascii="Aptos" w:hAnsi="Aptos"/>
              </w:rPr>
            </w:pPr>
          </w:p>
        </w:tc>
      </w:tr>
    </w:tbl>
    <w:p w14:paraId="4770D411" w14:textId="77777777" w:rsidR="00226523" w:rsidRPr="00E7224E" w:rsidRDefault="00226523" w:rsidP="00E7224E">
      <w:pPr>
        <w:spacing w:after="0" w:line="276" w:lineRule="auto"/>
        <w:rPr>
          <w:rFonts w:ascii="Aptos" w:hAnsi="Aptos" w:cstheme="minorHAnsi"/>
          <w:b/>
        </w:rPr>
      </w:pPr>
    </w:p>
    <w:p w14:paraId="19AAE8B1" w14:textId="4BF0B155" w:rsidR="00226523" w:rsidRPr="00E7224E" w:rsidRDefault="00226523" w:rsidP="00E7224E">
      <w:pPr>
        <w:spacing w:after="0" w:line="276" w:lineRule="auto"/>
        <w:ind w:left="9204" w:firstLine="708"/>
        <w:rPr>
          <w:rFonts w:ascii="Aptos" w:hAnsi="Aptos" w:cstheme="minorHAnsi"/>
          <w:bCs/>
        </w:rPr>
      </w:pPr>
      <w:r w:rsidRPr="00E7224E">
        <w:rPr>
          <w:rFonts w:ascii="Aptos" w:hAnsi="Aptos" w:cstheme="minorHAnsi"/>
          <w:bCs/>
        </w:rPr>
        <w:t>…………………………………………………………</w:t>
      </w:r>
    </w:p>
    <w:p w14:paraId="6BCFF16D" w14:textId="53298C34" w:rsidR="00226523" w:rsidRPr="00E7224E" w:rsidRDefault="00226523" w:rsidP="00E7224E">
      <w:pPr>
        <w:spacing w:after="0" w:line="276" w:lineRule="auto"/>
        <w:ind w:left="9204" w:firstLine="708"/>
        <w:jc w:val="center"/>
        <w:rPr>
          <w:rFonts w:ascii="Aptos" w:hAnsi="Aptos" w:cstheme="minorHAnsi"/>
          <w:bCs/>
        </w:rPr>
      </w:pPr>
      <w:r w:rsidRPr="00E7224E">
        <w:rPr>
          <w:rFonts w:ascii="Aptos" w:hAnsi="Aptos" w:cstheme="minorHAnsi"/>
          <w:bCs/>
        </w:rPr>
        <w:t>data i podpis</w:t>
      </w:r>
    </w:p>
    <w:p w14:paraId="6BA011F7" w14:textId="6CF62BC0" w:rsidR="0027256A" w:rsidRPr="00E7224E" w:rsidRDefault="0027256A" w:rsidP="00E7224E">
      <w:pPr>
        <w:spacing w:after="0" w:line="276" w:lineRule="auto"/>
        <w:jc w:val="center"/>
        <w:rPr>
          <w:rFonts w:ascii="Aptos" w:hAnsi="Aptos" w:cstheme="minorHAnsi"/>
          <w:b/>
        </w:rPr>
      </w:pPr>
    </w:p>
    <w:sectPr w:rsidR="0027256A" w:rsidRPr="00E7224E" w:rsidSect="0027256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293A7" w14:textId="77777777" w:rsidR="004108FD" w:rsidRDefault="004108FD" w:rsidP="002247AE">
      <w:pPr>
        <w:spacing w:after="0" w:line="240" w:lineRule="auto"/>
      </w:pPr>
      <w:r>
        <w:separator/>
      </w:r>
    </w:p>
  </w:endnote>
  <w:endnote w:type="continuationSeparator" w:id="0">
    <w:p w14:paraId="7D530114" w14:textId="77777777" w:rsidR="004108FD" w:rsidRDefault="004108FD" w:rsidP="002247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043AB4" w14:textId="77777777" w:rsidR="004108FD" w:rsidRDefault="004108FD" w:rsidP="002247AE">
      <w:pPr>
        <w:spacing w:after="0" w:line="240" w:lineRule="auto"/>
      </w:pPr>
      <w:r>
        <w:separator/>
      </w:r>
    </w:p>
  </w:footnote>
  <w:footnote w:type="continuationSeparator" w:id="0">
    <w:p w14:paraId="7BEC3228" w14:textId="77777777" w:rsidR="004108FD" w:rsidRDefault="004108FD" w:rsidP="002247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978B5"/>
    <w:multiLevelType w:val="hybridMultilevel"/>
    <w:tmpl w:val="3CD066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755510"/>
    <w:multiLevelType w:val="hybridMultilevel"/>
    <w:tmpl w:val="DBCCBC8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DCA76C1"/>
    <w:multiLevelType w:val="hybridMultilevel"/>
    <w:tmpl w:val="1688B44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91829">
    <w:abstractNumId w:val="0"/>
  </w:num>
  <w:num w:numId="2" w16cid:durableId="758598529">
    <w:abstractNumId w:val="2"/>
  </w:num>
  <w:num w:numId="3" w16cid:durableId="14517830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2554"/>
    <w:rsid w:val="001763F1"/>
    <w:rsid w:val="00193454"/>
    <w:rsid w:val="001E150A"/>
    <w:rsid w:val="00207869"/>
    <w:rsid w:val="002247AE"/>
    <w:rsid w:val="00226523"/>
    <w:rsid w:val="00227B9D"/>
    <w:rsid w:val="0027256A"/>
    <w:rsid w:val="00291997"/>
    <w:rsid w:val="002D58EC"/>
    <w:rsid w:val="00322C63"/>
    <w:rsid w:val="00325E16"/>
    <w:rsid w:val="003E54B4"/>
    <w:rsid w:val="003E6ED7"/>
    <w:rsid w:val="004108FD"/>
    <w:rsid w:val="00452215"/>
    <w:rsid w:val="005078A3"/>
    <w:rsid w:val="00542554"/>
    <w:rsid w:val="005958E6"/>
    <w:rsid w:val="005C1EA4"/>
    <w:rsid w:val="005C442A"/>
    <w:rsid w:val="00653528"/>
    <w:rsid w:val="00666CC2"/>
    <w:rsid w:val="00672043"/>
    <w:rsid w:val="00726FF6"/>
    <w:rsid w:val="00884E41"/>
    <w:rsid w:val="008871D1"/>
    <w:rsid w:val="00921CC2"/>
    <w:rsid w:val="009F5D61"/>
    <w:rsid w:val="00A05F6F"/>
    <w:rsid w:val="00A26626"/>
    <w:rsid w:val="00BE2112"/>
    <w:rsid w:val="00C47F59"/>
    <w:rsid w:val="00E576B2"/>
    <w:rsid w:val="00E6450B"/>
    <w:rsid w:val="00E7224E"/>
    <w:rsid w:val="00EE7643"/>
    <w:rsid w:val="00EF49EC"/>
    <w:rsid w:val="00EF5737"/>
    <w:rsid w:val="00FD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929AD"/>
  <w15:chartTrackingRefBased/>
  <w15:docId w15:val="{2CBCC2D3-59BF-49C8-B9FE-544BFB7251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C1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C1E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C1EA4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247A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247AE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247AE"/>
    <w:rPr>
      <w:vertAlign w:val="superscript"/>
    </w:rPr>
  </w:style>
  <w:style w:type="paragraph" w:styleId="Akapitzlist">
    <w:name w:val="List Paragraph"/>
    <w:basedOn w:val="Normalny"/>
    <w:uiPriority w:val="34"/>
    <w:qFormat/>
    <w:rsid w:val="00726F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56B42-0E8E-4688-A181-26633C3A2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50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Starke</dc:creator>
  <cp:keywords/>
  <dc:description/>
  <cp:lastModifiedBy>Agnieszka Boruta</cp:lastModifiedBy>
  <cp:revision>19</cp:revision>
  <cp:lastPrinted>2023-03-17T10:28:00Z</cp:lastPrinted>
  <dcterms:created xsi:type="dcterms:W3CDTF">2023-01-31T14:15:00Z</dcterms:created>
  <dcterms:modified xsi:type="dcterms:W3CDTF">2025-12-02T11:01:00Z</dcterms:modified>
</cp:coreProperties>
</file>