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0336D" w14:textId="6450C4CD" w:rsidR="00D14851" w:rsidRPr="00A97212" w:rsidRDefault="00D14851" w:rsidP="002C5A7A">
      <w:pPr>
        <w:suppressAutoHyphens/>
        <w:spacing w:line="276" w:lineRule="auto"/>
        <w:jc w:val="center"/>
        <w:rPr>
          <w:rFonts w:ascii="Tahoma" w:hAnsi="Tahoma" w:cs="Tahoma"/>
          <w:b/>
          <w:bCs/>
          <w:sz w:val="20"/>
          <w:szCs w:val="20"/>
          <w:lang w:eastAsia="ar-SA"/>
        </w:rPr>
      </w:pPr>
      <w:r w:rsidRPr="00A97212">
        <w:rPr>
          <w:rFonts w:ascii="Tahoma" w:hAnsi="Tahoma" w:cs="Tahoma"/>
          <w:b/>
          <w:bCs/>
          <w:sz w:val="20"/>
          <w:szCs w:val="20"/>
          <w:lang w:eastAsia="ar-SA"/>
        </w:rPr>
        <w:t>Regulamin „Sportowych ferii 202</w:t>
      </w:r>
      <w:r w:rsidR="004E2C30">
        <w:rPr>
          <w:rFonts w:ascii="Tahoma" w:hAnsi="Tahoma" w:cs="Tahoma"/>
          <w:b/>
          <w:bCs/>
          <w:sz w:val="20"/>
          <w:szCs w:val="20"/>
          <w:lang w:eastAsia="ar-SA"/>
        </w:rPr>
        <w:t>6</w:t>
      </w:r>
      <w:r w:rsidRPr="00A97212">
        <w:rPr>
          <w:rFonts w:ascii="Tahoma" w:hAnsi="Tahoma" w:cs="Tahoma"/>
          <w:b/>
          <w:bCs/>
          <w:sz w:val="20"/>
          <w:szCs w:val="20"/>
          <w:lang w:eastAsia="ar-SA"/>
        </w:rPr>
        <w:t>”</w:t>
      </w:r>
    </w:p>
    <w:p w14:paraId="0FF1C367" w14:textId="77777777" w:rsidR="00D14851" w:rsidRPr="00A97212" w:rsidRDefault="00D14851" w:rsidP="002C5A7A">
      <w:pPr>
        <w:suppressAutoHyphens/>
        <w:spacing w:line="276" w:lineRule="auto"/>
        <w:jc w:val="both"/>
        <w:rPr>
          <w:rFonts w:ascii="Tahoma" w:hAnsi="Tahoma" w:cs="Tahoma"/>
          <w:sz w:val="20"/>
          <w:szCs w:val="20"/>
          <w:lang w:eastAsia="ar-SA"/>
        </w:rPr>
      </w:pPr>
    </w:p>
    <w:p w14:paraId="48E201FC" w14:textId="17009FD3"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 xml:space="preserve">Organizatorem </w:t>
      </w:r>
      <w:bookmarkStart w:id="0" w:name="_Hlk93479864"/>
      <w:r w:rsidRPr="00A97212">
        <w:rPr>
          <w:rFonts w:ascii="Tahoma" w:hAnsi="Tahoma" w:cs="Tahoma"/>
          <w:sz w:val="20"/>
          <w:szCs w:val="20"/>
          <w:lang w:eastAsia="ar-SA"/>
        </w:rPr>
        <w:t>„Sportowych ferii 202</w:t>
      </w:r>
      <w:r w:rsidR="004E2C30">
        <w:rPr>
          <w:rFonts w:ascii="Tahoma" w:hAnsi="Tahoma" w:cs="Tahoma"/>
          <w:sz w:val="20"/>
          <w:szCs w:val="20"/>
          <w:lang w:eastAsia="ar-SA"/>
        </w:rPr>
        <w:t>6</w:t>
      </w:r>
      <w:r w:rsidRPr="00A97212">
        <w:rPr>
          <w:rFonts w:ascii="Tahoma" w:hAnsi="Tahoma" w:cs="Tahoma"/>
          <w:sz w:val="20"/>
          <w:szCs w:val="20"/>
          <w:lang w:eastAsia="ar-SA"/>
        </w:rPr>
        <w:t xml:space="preserve">”, zwanych dalej „Warsztaty sportowe”, </w:t>
      </w:r>
      <w:bookmarkEnd w:id="0"/>
      <w:r w:rsidRPr="00A97212">
        <w:rPr>
          <w:rFonts w:ascii="Tahoma" w:hAnsi="Tahoma" w:cs="Tahoma"/>
          <w:sz w:val="20"/>
          <w:szCs w:val="20"/>
          <w:lang w:eastAsia="ar-SA"/>
        </w:rPr>
        <w:t xml:space="preserve">jest Oleśnicki Kompleks Rekreacyjny </w:t>
      </w:r>
      <w:r w:rsidR="002C5A7A">
        <w:rPr>
          <w:rFonts w:ascii="Tahoma" w:hAnsi="Tahoma" w:cs="Tahoma"/>
          <w:sz w:val="20"/>
          <w:szCs w:val="20"/>
          <w:lang w:eastAsia="ar-SA"/>
        </w:rPr>
        <w:t>„</w:t>
      </w:r>
      <w:r w:rsidRPr="00A97212">
        <w:rPr>
          <w:rFonts w:ascii="Tahoma" w:hAnsi="Tahoma" w:cs="Tahoma"/>
          <w:sz w:val="20"/>
          <w:szCs w:val="20"/>
          <w:lang w:eastAsia="ar-SA"/>
        </w:rPr>
        <w:t>ATOL</w:t>
      </w:r>
      <w:r w:rsidR="002C5A7A">
        <w:rPr>
          <w:rFonts w:ascii="Tahoma" w:hAnsi="Tahoma" w:cs="Tahoma"/>
          <w:sz w:val="20"/>
          <w:szCs w:val="20"/>
          <w:lang w:eastAsia="ar-SA"/>
        </w:rPr>
        <w:t>”</w:t>
      </w:r>
      <w:r w:rsidRPr="00A97212">
        <w:rPr>
          <w:rFonts w:ascii="Tahoma" w:hAnsi="Tahoma" w:cs="Tahoma"/>
          <w:sz w:val="20"/>
          <w:szCs w:val="20"/>
          <w:lang w:eastAsia="ar-SA"/>
        </w:rPr>
        <w:t xml:space="preserve"> Sp. z o.o., z siedzibą w Oleśnicy, przy ul. Brzozowej 7.</w:t>
      </w:r>
    </w:p>
    <w:p w14:paraId="217309E6" w14:textId="4BBDBBC1"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 xml:space="preserve">Zajęcia w ramach „Warsztatów sportowych” odbywają się w hali sportowej OKR </w:t>
      </w:r>
      <w:r w:rsidR="002C5A7A">
        <w:rPr>
          <w:rFonts w:ascii="Tahoma" w:hAnsi="Tahoma" w:cs="Tahoma"/>
          <w:sz w:val="20"/>
          <w:szCs w:val="20"/>
          <w:lang w:eastAsia="ar-SA"/>
        </w:rPr>
        <w:t>„</w:t>
      </w:r>
      <w:r w:rsidRPr="00A97212">
        <w:rPr>
          <w:rFonts w:ascii="Tahoma" w:hAnsi="Tahoma" w:cs="Tahoma"/>
          <w:sz w:val="20"/>
          <w:szCs w:val="20"/>
          <w:lang w:eastAsia="ar-SA"/>
        </w:rPr>
        <w:t>A</w:t>
      </w:r>
      <w:r w:rsidR="002C5A7A">
        <w:rPr>
          <w:rFonts w:ascii="Tahoma" w:hAnsi="Tahoma" w:cs="Tahoma"/>
          <w:sz w:val="20"/>
          <w:szCs w:val="20"/>
          <w:lang w:eastAsia="ar-SA"/>
        </w:rPr>
        <w:t>TOL”</w:t>
      </w:r>
      <w:r w:rsidRPr="00A97212">
        <w:rPr>
          <w:rFonts w:ascii="Tahoma" w:hAnsi="Tahoma" w:cs="Tahoma"/>
          <w:sz w:val="20"/>
          <w:szCs w:val="20"/>
          <w:lang w:eastAsia="ar-SA"/>
        </w:rPr>
        <w:t xml:space="preserve"> Sp. z o.o., </w:t>
      </w:r>
      <w:r w:rsidR="00B215C0">
        <w:rPr>
          <w:rFonts w:ascii="Tahoma" w:hAnsi="Tahoma" w:cs="Tahoma"/>
          <w:sz w:val="20"/>
          <w:szCs w:val="20"/>
          <w:lang w:eastAsia="ar-SA"/>
        </w:rPr>
        <w:br/>
      </w:r>
      <w:r w:rsidRPr="00A97212">
        <w:rPr>
          <w:rFonts w:ascii="Tahoma" w:hAnsi="Tahoma" w:cs="Tahoma"/>
          <w:sz w:val="20"/>
          <w:szCs w:val="20"/>
          <w:lang w:eastAsia="ar-SA"/>
        </w:rPr>
        <w:t>przy ul. J. Kochanowskiego 2 w Oleśnicy.</w:t>
      </w:r>
    </w:p>
    <w:p w14:paraId="554F7EDE"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Podczas trwania zajęć realizowane będą rekreacyjne formy ruchu: gry zespołowe, indywidualne, zabawy rekreacyjne, gry uzupełniające, turnieje, animowane przez opiekunów zajęć sportowych.</w:t>
      </w:r>
    </w:p>
    <w:p w14:paraId="65C2DAF8" w14:textId="36792AAB"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Uczestnikami zajęć mogą być dzieci i młodzież ze szkół podstawowych z roczników 201</w:t>
      </w:r>
      <w:r w:rsidR="004E2C30">
        <w:rPr>
          <w:rFonts w:ascii="Tahoma" w:hAnsi="Tahoma" w:cs="Tahoma"/>
          <w:sz w:val="20"/>
          <w:szCs w:val="20"/>
          <w:lang w:eastAsia="ar-SA"/>
        </w:rPr>
        <w:t>9</w:t>
      </w:r>
      <w:r w:rsidRPr="00A97212">
        <w:rPr>
          <w:rFonts w:ascii="Tahoma" w:hAnsi="Tahoma" w:cs="Tahoma"/>
          <w:sz w:val="20"/>
          <w:szCs w:val="20"/>
          <w:lang w:eastAsia="ar-SA"/>
        </w:rPr>
        <w:t xml:space="preserve"> i starsze.</w:t>
      </w:r>
    </w:p>
    <w:p w14:paraId="7F575181" w14:textId="2EFF9D21"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„Warsztaty sportowe”</w:t>
      </w:r>
      <w:r>
        <w:rPr>
          <w:rFonts w:ascii="Tahoma" w:hAnsi="Tahoma" w:cs="Tahoma"/>
          <w:sz w:val="20"/>
          <w:szCs w:val="20"/>
          <w:lang w:eastAsia="ar-SA"/>
        </w:rPr>
        <w:t>,</w:t>
      </w:r>
      <w:r w:rsidRPr="00A97212">
        <w:rPr>
          <w:rFonts w:ascii="Tahoma" w:hAnsi="Tahoma" w:cs="Tahoma"/>
          <w:sz w:val="20"/>
          <w:szCs w:val="20"/>
          <w:lang w:eastAsia="ar-SA"/>
        </w:rPr>
        <w:t xml:space="preserve"> organizowane są w dniach od </w:t>
      </w:r>
      <w:r w:rsidR="00163589">
        <w:rPr>
          <w:rFonts w:ascii="Tahoma" w:hAnsi="Tahoma" w:cs="Tahoma"/>
          <w:sz w:val="20"/>
          <w:szCs w:val="20"/>
          <w:lang w:eastAsia="ar-SA"/>
        </w:rPr>
        <w:t>0</w:t>
      </w:r>
      <w:r w:rsidR="004E2C30">
        <w:rPr>
          <w:rFonts w:ascii="Tahoma" w:hAnsi="Tahoma" w:cs="Tahoma"/>
          <w:sz w:val="20"/>
          <w:szCs w:val="20"/>
          <w:lang w:eastAsia="ar-SA"/>
        </w:rPr>
        <w:t>2</w:t>
      </w:r>
      <w:r w:rsidRPr="00A97212">
        <w:rPr>
          <w:rFonts w:ascii="Tahoma" w:hAnsi="Tahoma" w:cs="Tahoma"/>
          <w:sz w:val="20"/>
          <w:szCs w:val="20"/>
          <w:lang w:eastAsia="ar-SA"/>
        </w:rPr>
        <w:t>.0</w:t>
      </w:r>
      <w:r w:rsidR="00163589">
        <w:rPr>
          <w:rFonts w:ascii="Tahoma" w:hAnsi="Tahoma" w:cs="Tahoma"/>
          <w:sz w:val="20"/>
          <w:szCs w:val="20"/>
          <w:lang w:eastAsia="ar-SA"/>
        </w:rPr>
        <w:t>2</w:t>
      </w:r>
      <w:r w:rsidRPr="00A97212">
        <w:rPr>
          <w:rFonts w:ascii="Tahoma" w:hAnsi="Tahoma" w:cs="Tahoma"/>
          <w:sz w:val="20"/>
          <w:szCs w:val="20"/>
          <w:lang w:eastAsia="ar-SA"/>
        </w:rPr>
        <w:t>.202</w:t>
      </w:r>
      <w:r w:rsidR="004E2C30">
        <w:rPr>
          <w:rFonts w:ascii="Tahoma" w:hAnsi="Tahoma" w:cs="Tahoma"/>
          <w:sz w:val="20"/>
          <w:szCs w:val="20"/>
          <w:lang w:eastAsia="ar-SA"/>
        </w:rPr>
        <w:t>6</w:t>
      </w:r>
      <w:r w:rsidRPr="00A97212">
        <w:rPr>
          <w:rFonts w:ascii="Tahoma" w:hAnsi="Tahoma" w:cs="Tahoma"/>
          <w:sz w:val="20"/>
          <w:szCs w:val="20"/>
          <w:lang w:eastAsia="ar-SA"/>
        </w:rPr>
        <w:t xml:space="preserve"> r. do </w:t>
      </w:r>
      <w:r w:rsidR="00163589">
        <w:rPr>
          <w:rFonts w:ascii="Tahoma" w:hAnsi="Tahoma" w:cs="Tahoma"/>
          <w:sz w:val="20"/>
          <w:szCs w:val="20"/>
          <w:lang w:eastAsia="ar-SA"/>
        </w:rPr>
        <w:t>1</w:t>
      </w:r>
      <w:r w:rsidR="004E2C30">
        <w:rPr>
          <w:rFonts w:ascii="Tahoma" w:hAnsi="Tahoma" w:cs="Tahoma"/>
          <w:sz w:val="20"/>
          <w:szCs w:val="20"/>
          <w:lang w:eastAsia="ar-SA"/>
        </w:rPr>
        <w:t>3</w:t>
      </w:r>
      <w:r w:rsidRPr="00A97212">
        <w:rPr>
          <w:rFonts w:ascii="Tahoma" w:hAnsi="Tahoma" w:cs="Tahoma"/>
          <w:sz w:val="20"/>
          <w:szCs w:val="20"/>
          <w:lang w:eastAsia="ar-SA"/>
        </w:rPr>
        <w:t>.0</w:t>
      </w:r>
      <w:r w:rsidR="00163589">
        <w:rPr>
          <w:rFonts w:ascii="Tahoma" w:hAnsi="Tahoma" w:cs="Tahoma"/>
          <w:sz w:val="20"/>
          <w:szCs w:val="20"/>
          <w:lang w:eastAsia="ar-SA"/>
        </w:rPr>
        <w:t>2</w:t>
      </w:r>
      <w:r w:rsidRPr="00A97212">
        <w:rPr>
          <w:rFonts w:ascii="Tahoma" w:hAnsi="Tahoma" w:cs="Tahoma"/>
          <w:sz w:val="20"/>
          <w:szCs w:val="20"/>
          <w:lang w:eastAsia="ar-SA"/>
        </w:rPr>
        <w:t>.202</w:t>
      </w:r>
      <w:r w:rsidR="004E2C30">
        <w:rPr>
          <w:rFonts w:ascii="Tahoma" w:hAnsi="Tahoma" w:cs="Tahoma"/>
          <w:sz w:val="20"/>
          <w:szCs w:val="20"/>
          <w:lang w:eastAsia="ar-SA"/>
        </w:rPr>
        <w:t>6</w:t>
      </w:r>
      <w:r w:rsidRPr="00A97212">
        <w:rPr>
          <w:rFonts w:ascii="Tahoma" w:hAnsi="Tahoma" w:cs="Tahoma"/>
          <w:sz w:val="20"/>
          <w:szCs w:val="20"/>
          <w:lang w:eastAsia="ar-SA"/>
        </w:rPr>
        <w:t xml:space="preserve"> r</w:t>
      </w:r>
      <w:r>
        <w:rPr>
          <w:rFonts w:ascii="Tahoma" w:hAnsi="Tahoma" w:cs="Tahoma"/>
          <w:sz w:val="20"/>
          <w:szCs w:val="20"/>
          <w:lang w:eastAsia="ar-SA"/>
        </w:rPr>
        <w:t>.</w:t>
      </w:r>
      <w:r w:rsidRPr="00A97212">
        <w:rPr>
          <w:rFonts w:ascii="Tahoma" w:hAnsi="Tahoma" w:cs="Tahoma"/>
          <w:sz w:val="20"/>
          <w:szCs w:val="20"/>
          <w:lang w:eastAsia="ar-SA"/>
        </w:rPr>
        <w:t>.</w:t>
      </w:r>
    </w:p>
    <w:p w14:paraId="53DEB3E7" w14:textId="66D0546C"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Zajęcia odbywają się od poniedziałku do piątku, w godzinach: 9:30–13:30.</w:t>
      </w:r>
    </w:p>
    <w:p w14:paraId="21A89071" w14:textId="0BF80271"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Uczestnicy</w:t>
      </w:r>
      <w:r w:rsidR="002C5A7A">
        <w:rPr>
          <w:rFonts w:ascii="Tahoma" w:hAnsi="Tahoma" w:cs="Tahoma"/>
          <w:sz w:val="20"/>
          <w:szCs w:val="20"/>
          <w:lang w:eastAsia="ar-SA"/>
        </w:rPr>
        <w:t xml:space="preserve"> „</w:t>
      </w:r>
      <w:r w:rsidRPr="00A97212">
        <w:rPr>
          <w:rFonts w:ascii="Tahoma" w:hAnsi="Tahoma" w:cs="Tahoma"/>
          <w:sz w:val="20"/>
          <w:szCs w:val="20"/>
          <w:lang w:eastAsia="ar-SA"/>
        </w:rPr>
        <w:t>Warsztatów sportowych” zobowiązani są dostarczyć do opiekunów zajęć, pisemną zgodę rodziców lub opiekunów prawnych na udział w zajęciach.</w:t>
      </w:r>
    </w:p>
    <w:p w14:paraId="5ABA0BA0"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Przed rozpoczęciem zajęć uczestnik zobowiązany jest wpisać się na listę obecności, a przed opuszczeniem zajęć zobowiązany jest poinformować o tym opiekuna prowadzącego zajęcia.</w:t>
      </w:r>
    </w:p>
    <w:p w14:paraId="2E5CEB64" w14:textId="32EBE6DB"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W trakcie</w:t>
      </w:r>
      <w:r w:rsidR="00163589">
        <w:rPr>
          <w:rFonts w:ascii="Tahoma" w:hAnsi="Tahoma" w:cs="Tahoma"/>
          <w:sz w:val="20"/>
          <w:szCs w:val="20"/>
          <w:lang w:eastAsia="ar-SA"/>
        </w:rPr>
        <w:t xml:space="preserve"> „</w:t>
      </w:r>
      <w:r>
        <w:rPr>
          <w:rFonts w:ascii="Tahoma" w:hAnsi="Tahoma" w:cs="Tahoma"/>
          <w:sz w:val="20"/>
          <w:szCs w:val="20"/>
          <w:lang w:eastAsia="ar-SA"/>
        </w:rPr>
        <w:t xml:space="preserve">Warsztatów sportowych” </w:t>
      </w:r>
      <w:r w:rsidRPr="00A97212">
        <w:rPr>
          <w:rFonts w:ascii="Tahoma" w:hAnsi="Tahoma" w:cs="Tahoma"/>
          <w:sz w:val="20"/>
          <w:szCs w:val="20"/>
          <w:lang w:eastAsia="ar-SA"/>
        </w:rPr>
        <w:t>uczestników obowiązuje zakaz opuszczania obiektu.</w:t>
      </w:r>
    </w:p>
    <w:p w14:paraId="3DBF353E"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Wstęp na halę sportową dozwolony jest wyłącznie za zgodą lub na polecenie opiekuna prowadzącego zajęcia.</w:t>
      </w:r>
    </w:p>
    <w:p w14:paraId="6B6A6429" w14:textId="2F2705FA"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Uczestnicy zajęć przed wejściem na halę sportową zobowiązani są do zmiany stroju</w:t>
      </w:r>
      <w:r w:rsidR="00735CDA">
        <w:rPr>
          <w:rFonts w:ascii="Tahoma" w:hAnsi="Tahoma" w:cs="Tahoma"/>
          <w:sz w:val="20"/>
          <w:szCs w:val="20"/>
          <w:lang w:eastAsia="ar-SA"/>
        </w:rPr>
        <w:t xml:space="preserve"> </w:t>
      </w:r>
      <w:r w:rsidRPr="00A97212">
        <w:rPr>
          <w:rFonts w:ascii="Tahoma" w:hAnsi="Tahoma" w:cs="Tahoma"/>
          <w:sz w:val="20"/>
          <w:szCs w:val="20"/>
          <w:lang w:eastAsia="ar-SA"/>
        </w:rPr>
        <w:t xml:space="preserve">i obuwia </w:t>
      </w:r>
      <w:r w:rsidR="00550B3D">
        <w:rPr>
          <w:rFonts w:ascii="Tahoma" w:hAnsi="Tahoma" w:cs="Tahoma"/>
          <w:sz w:val="20"/>
          <w:szCs w:val="20"/>
          <w:lang w:eastAsia="ar-SA"/>
        </w:rPr>
        <w:br/>
      </w:r>
      <w:r w:rsidRPr="00A97212">
        <w:rPr>
          <w:rFonts w:ascii="Tahoma" w:hAnsi="Tahoma" w:cs="Tahoma"/>
          <w:sz w:val="20"/>
          <w:szCs w:val="20"/>
          <w:lang w:eastAsia="ar-SA"/>
        </w:rPr>
        <w:t>na sportowe.</w:t>
      </w:r>
    </w:p>
    <w:p w14:paraId="6B917486" w14:textId="1D07D532"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Uczestnikom</w:t>
      </w:r>
      <w:r w:rsidR="00163589">
        <w:rPr>
          <w:rFonts w:ascii="Tahoma" w:hAnsi="Tahoma" w:cs="Tahoma"/>
          <w:sz w:val="20"/>
          <w:szCs w:val="20"/>
          <w:lang w:eastAsia="ar-SA"/>
        </w:rPr>
        <w:t xml:space="preserve"> „</w:t>
      </w:r>
      <w:r w:rsidRPr="00A97212">
        <w:rPr>
          <w:rFonts w:ascii="Tahoma" w:hAnsi="Tahoma" w:cs="Tahoma"/>
          <w:sz w:val="20"/>
          <w:szCs w:val="20"/>
          <w:lang w:eastAsia="ar-SA"/>
        </w:rPr>
        <w:t>Warsztatów sportowych” kategorycznie zabrania się rozstawiania i używania sprzętu bez zgody opiekuna prowadzącego zajęcia.</w:t>
      </w:r>
    </w:p>
    <w:p w14:paraId="46302DCB"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Pr>
          <w:rFonts w:ascii="Tahoma" w:hAnsi="Tahoma" w:cs="Tahoma"/>
          <w:sz w:val="20"/>
          <w:szCs w:val="20"/>
          <w:lang w:eastAsia="ar-SA"/>
        </w:rPr>
        <w:t>Podczas</w:t>
      </w:r>
      <w:r w:rsidRPr="00A97212">
        <w:rPr>
          <w:rFonts w:ascii="Tahoma" w:hAnsi="Tahoma" w:cs="Tahoma"/>
          <w:sz w:val="20"/>
          <w:szCs w:val="20"/>
          <w:lang w:eastAsia="ar-SA"/>
        </w:rPr>
        <w:t xml:space="preserve"> zajęć należy wykonywać ćwiczenia nakazane przez opiekuna.</w:t>
      </w:r>
    </w:p>
    <w:p w14:paraId="41599AFD"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 xml:space="preserve">W </w:t>
      </w:r>
      <w:r>
        <w:rPr>
          <w:rFonts w:ascii="Tahoma" w:hAnsi="Tahoma" w:cs="Tahoma"/>
          <w:sz w:val="20"/>
          <w:szCs w:val="20"/>
          <w:lang w:eastAsia="ar-SA"/>
        </w:rPr>
        <w:t xml:space="preserve">przypadku </w:t>
      </w:r>
      <w:r w:rsidRPr="00A97212">
        <w:rPr>
          <w:rFonts w:ascii="Tahoma" w:hAnsi="Tahoma" w:cs="Tahoma"/>
          <w:sz w:val="20"/>
          <w:szCs w:val="20"/>
          <w:lang w:eastAsia="ar-SA"/>
        </w:rPr>
        <w:t>doznanych podczas zajęć kontuzji lub urazów należy natychmiast zgłosić to opiekunowi.</w:t>
      </w:r>
    </w:p>
    <w:p w14:paraId="259BB860"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Wszelkie uszkodzenia sprzętu, zauważone podczas ćwiczeń należy zgłosić opiekunowi.</w:t>
      </w:r>
    </w:p>
    <w:p w14:paraId="61FCF3E5" w14:textId="77B6FB96"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w:t>
      </w:r>
      <w:r>
        <w:rPr>
          <w:rFonts w:ascii="Tahoma" w:hAnsi="Tahoma" w:cs="Tahoma"/>
          <w:sz w:val="20"/>
          <w:szCs w:val="20"/>
          <w:lang w:eastAsia="ar-SA"/>
        </w:rPr>
        <w:t>cy</w:t>
      </w:r>
      <w:r w:rsidRPr="00A97212">
        <w:rPr>
          <w:rFonts w:ascii="Tahoma" w:hAnsi="Tahoma" w:cs="Tahoma"/>
          <w:sz w:val="20"/>
          <w:szCs w:val="20"/>
          <w:lang w:eastAsia="ar-SA"/>
        </w:rPr>
        <w:t xml:space="preserve"> zajęć zobowiązan</w:t>
      </w:r>
      <w:r>
        <w:rPr>
          <w:rFonts w:ascii="Tahoma" w:hAnsi="Tahoma" w:cs="Tahoma"/>
          <w:sz w:val="20"/>
          <w:szCs w:val="20"/>
          <w:lang w:eastAsia="ar-SA"/>
        </w:rPr>
        <w:t>i</w:t>
      </w:r>
      <w:r w:rsidRPr="00A97212">
        <w:rPr>
          <w:rFonts w:ascii="Tahoma" w:hAnsi="Tahoma" w:cs="Tahoma"/>
          <w:sz w:val="20"/>
          <w:szCs w:val="20"/>
          <w:lang w:eastAsia="ar-SA"/>
        </w:rPr>
        <w:t xml:space="preserve"> </w:t>
      </w:r>
      <w:r>
        <w:rPr>
          <w:rFonts w:ascii="Tahoma" w:hAnsi="Tahoma" w:cs="Tahoma"/>
          <w:sz w:val="20"/>
          <w:szCs w:val="20"/>
          <w:lang w:eastAsia="ar-SA"/>
        </w:rPr>
        <w:t>są</w:t>
      </w:r>
      <w:r w:rsidRPr="00A97212">
        <w:rPr>
          <w:rFonts w:ascii="Tahoma" w:hAnsi="Tahoma" w:cs="Tahoma"/>
          <w:sz w:val="20"/>
          <w:szCs w:val="20"/>
          <w:lang w:eastAsia="ar-SA"/>
        </w:rPr>
        <w:t xml:space="preserve"> szanować sprzęt i urządzenia. Za wszystkie szkody powstałe podczas</w:t>
      </w:r>
      <w:r w:rsidR="00550B3D">
        <w:rPr>
          <w:rFonts w:ascii="Tahoma" w:hAnsi="Tahoma" w:cs="Tahoma"/>
          <w:sz w:val="20"/>
          <w:szCs w:val="20"/>
          <w:lang w:eastAsia="ar-SA"/>
        </w:rPr>
        <w:t xml:space="preserve"> „</w:t>
      </w:r>
      <w:r w:rsidRPr="00A97212">
        <w:rPr>
          <w:rFonts w:ascii="Tahoma" w:hAnsi="Tahoma" w:cs="Tahoma"/>
          <w:sz w:val="20"/>
          <w:szCs w:val="20"/>
          <w:lang w:eastAsia="ar-SA"/>
        </w:rPr>
        <w:t>Warsztatów sportowych” z winy uczestnika zajęć</w:t>
      </w:r>
      <w:r>
        <w:rPr>
          <w:rFonts w:ascii="Tahoma" w:hAnsi="Tahoma" w:cs="Tahoma"/>
          <w:sz w:val="20"/>
          <w:szCs w:val="20"/>
          <w:lang w:eastAsia="ar-SA"/>
        </w:rPr>
        <w:t>,</w:t>
      </w:r>
      <w:r w:rsidRPr="00A97212">
        <w:rPr>
          <w:rFonts w:ascii="Tahoma" w:hAnsi="Tahoma" w:cs="Tahoma"/>
          <w:sz w:val="20"/>
          <w:szCs w:val="20"/>
          <w:lang w:eastAsia="ar-SA"/>
        </w:rPr>
        <w:t xml:space="preserve"> odpowiada uczestnik, w przypadku osób nieletnich rodzic lub opiekun prawny.</w:t>
      </w:r>
    </w:p>
    <w:p w14:paraId="78E4BF72" w14:textId="6BF9BB53" w:rsidR="00D14851" w:rsidRPr="00735CDA" w:rsidRDefault="00D14851" w:rsidP="00735CD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Uczestnikom zajęć zabrania się włączać lub wyłączać urządzenia oświetleniowe, wentylacyjne</w:t>
      </w:r>
      <w:r w:rsidR="00735CDA">
        <w:rPr>
          <w:rFonts w:ascii="Tahoma" w:hAnsi="Tahoma" w:cs="Tahoma"/>
          <w:sz w:val="20"/>
          <w:szCs w:val="20"/>
          <w:lang w:eastAsia="ar-SA"/>
        </w:rPr>
        <w:t xml:space="preserve"> </w:t>
      </w:r>
      <w:r w:rsidRPr="00735CDA">
        <w:rPr>
          <w:rFonts w:ascii="Tahoma" w:hAnsi="Tahoma" w:cs="Tahoma"/>
          <w:sz w:val="20"/>
          <w:szCs w:val="20"/>
          <w:lang w:eastAsia="ar-SA"/>
        </w:rPr>
        <w:t>i inne elektryczne.</w:t>
      </w:r>
    </w:p>
    <w:p w14:paraId="7A91625C" w14:textId="77777777"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Uczestników zajęć obowiązuje kategoryczny zakaz wnoszenia na teren hali sportowej napojów w szklanych opakowaniach.</w:t>
      </w:r>
    </w:p>
    <w:p w14:paraId="3C80AE1E" w14:textId="071D01F8" w:rsidR="00D14851" w:rsidRPr="00550B3D" w:rsidRDefault="00D14851" w:rsidP="002C5A7A">
      <w:pPr>
        <w:widowControl w:val="0"/>
        <w:numPr>
          <w:ilvl w:val="0"/>
          <w:numId w:val="37"/>
        </w:numPr>
        <w:autoSpaceDE w:val="0"/>
        <w:autoSpaceDN w:val="0"/>
        <w:adjustRightInd w:val="0"/>
        <w:spacing w:line="276" w:lineRule="auto"/>
        <w:jc w:val="both"/>
        <w:rPr>
          <w:rFonts w:ascii="Tahoma" w:hAnsi="Tahoma" w:cs="Tahoma"/>
          <w:sz w:val="20"/>
          <w:szCs w:val="20"/>
        </w:rPr>
      </w:pPr>
      <w:r w:rsidRPr="00A97212">
        <w:rPr>
          <w:rFonts w:ascii="Tahoma" w:hAnsi="Tahoma" w:cs="Tahoma"/>
          <w:sz w:val="20"/>
          <w:szCs w:val="20"/>
        </w:rPr>
        <w:t xml:space="preserve">Organizator nie ponosi odpowiedzialności za nieszczęśliwe wypadki powstałe w trakcie zajęć, </w:t>
      </w:r>
      <w:r w:rsidR="00550B3D">
        <w:rPr>
          <w:rFonts w:ascii="Tahoma" w:hAnsi="Tahoma" w:cs="Tahoma"/>
          <w:sz w:val="20"/>
          <w:szCs w:val="20"/>
        </w:rPr>
        <w:br/>
        <w:t xml:space="preserve">z </w:t>
      </w:r>
      <w:r w:rsidRPr="00550B3D">
        <w:rPr>
          <w:rFonts w:ascii="Tahoma" w:hAnsi="Tahoma" w:cs="Tahoma"/>
          <w:sz w:val="20"/>
          <w:szCs w:val="20"/>
        </w:rPr>
        <w:t xml:space="preserve">przyczyn nieleżących po stronie </w:t>
      </w:r>
      <w:r w:rsidR="002C5A7A">
        <w:rPr>
          <w:rFonts w:ascii="Tahoma" w:hAnsi="Tahoma" w:cs="Tahoma"/>
          <w:sz w:val="20"/>
          <w:szCs w:val="20"/>
        </w:rPr>
        <w:t>„</w:t>
      </w:r>
      <w:r w:rsidRPr="00550B3D">
        <w:rPr>
          <w:rFonts w:ascii="Tahoma" w:hAnsi="Tahoma" w:cs="Tahoma"/>
          <w:sz w:val="20"/>
          <w:szCs w:val="20"/>
        </w:rPr>
        <w:t>ATOL</w:t>
      </w:r>
      <w:r w:rsidR="00735CDA">
        <w:rPr>
          <w:rFonts w:ascii="Tahoma" w:hAnsi="Tahoma" w:cs="Tahoma"/>
          <w:sz w:val="20"/>
          <w:szCs w:val="20"/>
        </w:rPr>
        <w:t>-</w:t>
      </w:r>
      <w:r w:rsidR="002C5A7A">
        <w:rPr>
          <w:rFonts w:ascii="Tahoma" w:hAnsi="Tahoma" w:cs="Tahoma"/>
          <w:sz w:val="20"/>
          <w:szCs w:val="20"/>
        </w:rPr>
        <w:t>a”</w:t>
      </w:r>
      <w:r w:rsidRPr="00550B3D">
        <w:rPr>
          <w:rFonts w:ascii="Tahoma" w:hAnsi="Tahoma" w:cs="Tahoma"/>
          <w:sz w:val="20"/>
          <w:szCs w:val="20"/>
        </w:rPr>
        <w:t xml:space="preserve">, w szczególności za wypadki zaistniałe w związku </w:t>
      </w:r>
      <w:r w:rsidR="00550B3D">
        <w:rPr>
          <w:rFonts w:ascii="Tahoma" w:hAnsi="Tahoma" w:cs="Tahoma"/>
          <w:sz w:val="20"/>
          <w:szCs w:val="20"/>
        </w:rPr>
        <w:br/>
      </w:r>
      <w:r w:rsidRPr="00550B3D">
        <w:rPr>
          <w:rFonts w:ascii="Tahoma" w:hAnsi="Tahoma" w:cs="Tahoma"/>
          <w:sz w:val="20"/>
          <w:szCs w:val="20"/>
        </w:rPr>
        <w:t>z nieprzestrzeganiem zasad regulaminu wewnętrznego, przepisów bhp oraz przepisów przeciwpożarowych.</w:t>
      </w:r>
    </w:p>
    <w:p w14:paraId="2FA48765" w14:textId="77777777" w:rsidR="00D14851" w:rsidRPr="00A97212" w:rsidRDefault="00D14851" w:rsidP="002C5A7A">
      <w:pPr>
        <w:widowControl w:val="0"/>
        <w:numPr>
          <w:ilvl w:val="0"/>
          <w:numId w:val="37"/>
        </w:numPr>
        <w:autoSpaceDE w:val="0"/>
        <w:autoSpaceDN w:val="0"/>
        <w:adjustRightInd w:val="0"/>
        <w:spacing w:line="276" w:lineRule="auto"/>
        <w:jc w:val="both"/>
        <w:rPr>
          <w:rFonts w:ascii="Tahoma" w:hAnsi="Tahoma" w:cs="Tahoma"/>
          <w:sz w:val="20"/>
          <w:szCs w:val="20"/>
        </w:rPr>
      </w:pPr>
      <w:r w:rsidRPr="00A97212">
        <w:rPr>
          <w:rFonts w:ascii="Tahoma" w:hAnsi="Tahoma" w:cs="Tahoma"/>
          <w:sz w:val="20"/>
          <w:szCs w:val="20"/>
        </w:rPr>
        <w:t>Organizator nie ponosi odpowiedzialności za rzeczy prywatne uczestników zajęć, wniesione przez nich na teren obiektu.</w:t>
      </w:r>
    </w:p>
    <w:p w14:paraId="55EB0701" w14:textId="53E80BA1"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Każdy uczestnik zajęć zobowiązany jest do przestrzegania postanowień regulaminów obowiązujących w obiekcie, a w szczególności regulaminu „Sportowych ferii 202</w:t>
      </w:r>
      <w:r w:rsidR="004E2C30">
        <w:rPr>
          <w:rFonts w:ascii="Tahoma" w:hAnsi="Tahoma" w:cs="Tahoma"/>
          <w:sz w:val="20"/>
          <w:szCs w:val="20"/>
          <w:lang w:eastAsia="ar-SA"/>
        </w:rPr>
        <w:t>6</w:t>
      </w:r>
      <w:r w:rsidRPr="00A97212">
        <w:rPr>
          <w:rFonts w:ascii="Tahoma" w:hAnsi="Tahoma" w:cs="Tahoma"/>
          <w:sz w:val="20"/>
          <w:szCs w:val="20"/>
          <w:lang w:eastAsia="ar-SA"/>
        </w:rPr>
        <w:t>” oraz przestrzegania poleceń opiekunów i personelu obiektu.</w:t>
      </w:r>
    </w:p>
    <w:p w14:paraId="34789EFC" w14:textId="02541761" w:rsidR="00D14851" w:rsidRPr="00A97212" w:rsidRDefault="00D14851" w:rsidP="002C5A7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Nieprzestrzeganie zapisów postanowień obowiązujących regulaminów będzie karane usunięciem uczestnika z „Warsztatów sportowych”</w:t>
      </w:r>
      <w:r w:rsidR="002C5A7A">
        <w:rPr>
          <w:rFonts w:ascii="Tahoma" w:hAnsi="Tahoma" w:cs="Tahoma"/>
          <w:sz w:val="20"/>
          <w:szCs w:val="20"/>
          <w:lang w:eastAsia="ar-SA"/>
        </w:rPr>
        <w:t>.</w:t>
      </w:r>
    </w:p>
    <w:p w14:paraId="14856D24" w14:textId="3A0B1D83" w:rsidR="007B7E7C" w:rsidRDefault="00D14851" w:rsidP="00735CDA">
      <w:pPr>
        <w:numPr>
          <w:ilvl w:val="0"/>
          <w:numId w:val="37"/>
        </w:numPr>
        <w:suppressAutoHyphens/>
        <w:spacing w:line="276" w:lineRule="auto"/>
        <w:ind w:left="357" w:hanging="357"/>
        <w:jc w:val="both"/>
        <w:rPr>
          <w:rFonts w:ascii="Tahoma" w:hAnsi="Tahoma" w:cs="Tahoma"/>
          <w:sz w:val="20"/>
          <w:szCs w:val="20"/>
          <w:lang w:eastAsia="ar-SA"/>
        </w:rPr>
      </w:pPr>
      <w:r w:rsidRPr="00A97212">
        <w:rPr>
          <w:rFonts w:ascii="Tahoma" w:hAnsi="Tahoma" w:cs="Tahoma"/>
          <w:sz w:val="20"/>
          <w:szCs w:val="20"/>
          <w:lang w:eastAsia="ar-SA"/>
        </w:rPr>
        <w:t>Organizator zastrzega sobie prawo do tymczasowego zawieszenia „Warsztatów sportowych”,</w:t>
      </w:r>
      <w:r w:rsidR="00735CDA">
        <w:rPr>
          <w:rFonts w:ascii="Tahoma" w:hAnsi="Tahoma" w:cs="Tahoma"/>
          <w:sz w:val="20"/>
          <w:szCs w:val="20"/>
          <w:lang w:eastAsia="ar-SA"/>
        </w:rPr>
        <w:t xml:space="preserve"> </w:t>
      </w:r>
      <w:r w:rsidR="00735CDA">
        <w:rPr>
          <w:rFonts w:ascii="Tahoma" w:hAnsi="Tahoma" w:cs="Tahoma"/>
          <w:sz w:val="20"/>
          <w:szCs w:val="20"/>
          <w:lang w:eastAsia="ar-SA"/>
        </w:rPr>
        <w:br/>
      </w:r>
      <w:r w:rsidRPr="00735CDA">
        <w:rPr>
          <w:rFonts w:ascii="Tahoma" w:hAnsi="Tahoma" w:cs="Tahoma"/>
          <w:sz w:val="20"/>
          <w:szCs w:val="20"/>
          <w:lang w:eastAsia="ar-SA"/>
        </w:rPr>
        <w:t xml:space="preserve">w przypadku niezebrania się odpowiedniej liczby uczestników (minimum 15 osób) oraz z przyczyn niezależnych od organizatora. </w:t>
      </w:r>
    </w:p>
    <w:p w14:paraId="0C9B859E" w14:textId="77777777" w:rsidR="00303FEF" w:rsidRDefault="00303FEF" w:rsidP="00303FEF">
      <w:pPr>
        <w:suppressAutoHyphens/>
        <w:spacing w:line="276" w:lineRule="auto"/>
        <w:ind w:left="357"/>
        <w:jc w:val="both"/>
        <w:rPr>
          <w:rFonts w:ascii="Tahoma" w:hAnsi="Tahoma" w:cs="Tahoma"/>
          <w:sz w:val="20"/>
          <w:szCs w:val="20"/>
          <w:lang w:eastAsia="ar-SA"/>
        </w:rPr>
      </w:pPr>
    </w:p>
    <w:p w14:paraId="3D4D765B" w14:textId="77777777" w:rsidR="00303FEF" w:rsidRPr="00C91DB5" w:rsidRDefault="00303FEF" w:rsidP="00303FEF">
      <w:pPr>
        <w:spacing w:line="276" w:lineRule="auto"/>
        <w:jc w:val="center"/>
        <w:rPr>
          <w:rFonts w:ascii="Tahoma" w:hAnsi="Tahoma" w:cs="Tahoma"/>
          <w:bCs/>
          <w:sz w:val="22"/>
          <w:szCs w:val="22"/>
        </w:rPr>
      </w:pPr>
      <w:r w:rsidRPr="00C91DB5">
        <w:rPr>
          <w:rFonts w:ascii="Tahoma" w:hAnsi="Tahoma" w:cs="Tahoma"/>
          <w:b/>
          <w:sz w:val="22"/>
          <w:szCs w:val="22"/>
        </w:rPr>
        <w:t xml:space="preserve">SPORTOWE </w:t>
      </w:r>
      <w:r>
        <w:rPr>
          <w:rFonts w:ascii="Tahoma" w:hAnsi="Tahoma" w:cs="Tahoma"/>
          <w:b/>
          <w:sz w:val="22"/>
          <w:szCs w:val="22"/>
        </w:rPr>
        <w:t>FERIE</w:t>
      </w:r>
      <w:r w:rsidRPr="00C91DB5">
        <w:rPr>
          <w:rFonts w:ascii="Tahoma" w:hAnsi="Tahoma" w:cs="Tahoma"/>
          <w:b/>
          <w:sz w:val="22"/>
          <w:szCs w:val="22"/>
        </w:rPr>
        <w:t xml:space="preserve"> 202</w:t>
      </w:r>
      <w:r>
        <w:rPr>
          <w:rFonts w:ascii="Tahoma" w:hAnsi="Tahoma" w:cs="Tahoma"/>
          <w:b/>
          <w:sz w:val="22"/>
          <w:szCs w:val="22"/>
        </w:rPr>
        <w:t>6</w:t>
      </w:r>
    </w:p>
    <w:p w14:paraId="5FC2514E" w14:textId="77777777" w:rsidR="00303FEF" w:rsidRPr="00C91DB5" w:rsidRDefault="00303FEF" w:rsidP="00303FEF">
      <w:pPr>
        <w:spacing w:line="276" w:lineRule="auto"/>
        <w:ind w:left="-70"/>
        <w:jc w:val="center"/>
        <w:rPr>
          <w:rFonts w:ascii="Tahoma" w:hAnsi="Tahoma" w:cs="Tahoma"/>
          <w:bCs/>
          <w:sz w:val="18"/>
          <w:szCs w:val="18"/>
        </w:rPr>
      </w:pPr>
      <w:r w:rsidRPr="00C91DB5">
        <w:rPr>
          <w:rFonts w:ascii="Tahoma" w:hAnsi="Tahoma" w:cs="Tahoma"/>
          <w:bCs/>
          <w:sz w:val="18"/>
          <w:szCs w:val="18"/>
        </w:rPr>
        <w:t>OŚWIADCZENIE (rodzica/opiekuna prawnego)</w:t>
      </w:r>
      <w:r w:rsidRPr="00C91DB5">
        <w:rPr>
          <w:rFonts w:ascii="Tahoma" w:hAnsi="Tahoma" w:cs="Tahoma"/>
          <w:sz w:val="18"/>
          <w:szCs w:val="18"/>
        </w:rPr>
        <w:t xml:space="preserve"> *</w:t>
      </w:r>
    </w:p>
    <w:p w14:paraId="3CB60BC8" w14:textId="77777777" w:rsidR="00303FEF" w:rsidRPr="00C91DB5" w:rsidRDefault="00303FEF" w:rsidP="00303FEF">
      <w:pPr>
        <w:spacing w:line="276" w:lineRule="auto"/>
        <w:ind w:left="-70"/>
        <w:jc w:val="both"/>
        <w:rPr>
          <w:rFonts w:ascii="Tahoma" w:hAnsi="Tahoma" w:cs="Tahoma"/>
          <w:sz w:val="18"/>
          <w:szCs w:val="18"/>
        </w:rPr>
      </w:pPr>
    </w:p>
    <w:p w14:paraId="2EEEC775" w14:textId="77777777" w:rsidR="00303FEF" w:rsidRPr="00C91DB5" w:rsidRDefault="00303FEF" w:rsidP="00303FEF">
      <w:pPr>
        <w:spacing w:line="276" w:lineRule="auto"/>
        <w:jc w:val="both"/>
        <w:rPr>
          <w:rFonts w:ascii="Tahoma" w:hAnsi="Tahoma" w:cs="Tahoma"/>
          <w:sz w:val="18"/>
          <w:szCs w:val="18"/>
        </w:rPr>
      </w:pPr>
      <w:r w:rsidRPr="00C91DB5">
        <w:rPr>
          <w:rFonts w:ascii="Tahoma" w:hAnsi="Tahoma" w:cs="Tahoma"/>
          <w:sz w:val="18"/>
          <w:szCs w:val="18"/>
        </w:rPr>
        <w:t xml:space="preserve"> </w:t>
      </w:r>
    </w:p>
    <w:p w14:paraId="19669824" w14:textId="77777777" w:rsidR="00303FEF" w:rsidRPr="00C91DB5" w:rsidRDefault="00303FEF" w:rsidP="00303FEF">
      <w:pPr>
        <w:spacing w:line="276" w:lineRule="auto"/>
        <w:jc w:val="both"/>
        <w:rPr>
          <w:rFonts w:ascii="Tahoma" w:hAnsi="Tahoma" w:cs="Tahoma"/>
          <w:sz w:val="18"/>
          <w:szCs w:val="18"/>
        </w:rPr>
      </w:pPr>
      <w:r w:rsidRPr="00C91DB5">
        <w:rPr>
          <w:rFonts w:ascii="Tahoma" w:hAnsi="Tahoma" w:cs="Tahoma"/>
          <w:b/>
          <w:i/>
          <w:sz w:val="18"/>
          <w:szCs w:val="18"/>
        </w:rPr>
        <w:t>Wyrażam zgodę</w:t>
      </w:r>
      <w:r w:rsidRPr="00C91DB5">
        <w:rPr>
          <w:rFonts w:ascii="Tahoma" w:hAnsi="Tahoma" w:cs="Tahoma"/>
          <w:i/>
          <w:sz w:val="18"/>
          <w:szCs w:val="18"/>
        </w:rPr>
        <w:t xml:space="preserve"> na udział mojego dziecka:  </w:t>
      </w:r>
    </w:p>
    <w:p w14:paraId="0FE75F3E" w14:textId="77777777" w:rsidR="00303FEF" w:rsidRDefault="00303FEF" w:rsidP="00303FEF">
      <w:pPr>
        <w:spacing w:line="276" w:lineRule="auto"/>
        <w:jc w:val="both"/>
        <w:rPr>
          <w:rFonts w:ascii="Tahoma" w:hAnsi="Tahoma" w:cs="Tahoma"/>
          <w:sz w:val="18"/>
          <w:szCs w:val="18"/>
        </w:rPr>
      </w:pPr>
    </w:p>
    <w:p w14:paraId="3A3D8FE9" w14:textId="77777777" w:rsidR="00303FEF" w:rsidRPr="00C91DB5" w:rsidRDefault="00303FEF" w:rsidP="00303FEF">
      <w:pPr>
        <w:spacing w:line="276" w:lineRule="auto"/>
        <w:jc w:val="both"/>
        <w:rPr>
          <w:rFonts w:ascii="Tahoma" w:hAnsi="Tahoma" w:cs="Tahoma"/>
          <w:i/>
          <w:sz w:val="18"/>
          <w:szCs w:val="18"/>
        </w:rPr>
      </w:pPr>
      <w:r>
        <w:rPr>
          <w:rFonts w:ascii="Tahoma" w:hAnsi="Tahoma" w:cs="Tahoma"/>
          <w:sz w:val="18"/>
          <w:szCs w:val="18"/>
        </w:rPr>
        <w:t>…………………………………………………………………………………………………………………………………………………………………</w:t>
      </w:r>
    </w:p>
    <w:p w14:paraId="66C6B4EF" w14:textId="77777777" w:rsidR="00303FEF" w:rsidRPr="00C91DB5" w:rsidRDefault="00303FEF" w:rsidP="00303FEF">
      <w:pPr>
        <w:spacing w:line="276" w:lineRule="auto"/>
        <w:jc w:val="both"/>
        <w:rPr>
          <w:rFonts w:ascii="Tahoma" w:hAnsi="Tahoma" w:cs="Tahoma"/>
          <w:i/>
          <w:sz w:val="18"/>
          <w:szCs w:val="18"/>
        </w:rPr>
      </w:pPr>
      <w:r>
        <w:rPr>
          <w:rFonts w:ascii="Tahoma" w:hAnsi="Tahoma" w:cs="Tahoma"/>
          <w:i/>
          <w:sz w:val="18"/>
          <w:szCs w:val="18"/>
        </w:rPr>
        <w:t>(</w:t>
      </w:r>
      <w:r w:rsidRPr="00C91DB5">
        <w:rPr>
          <w:rFonts w:ascii="Tahoma" w:hAnsi="Tahoma" w:cs="Tahoma"/>
          <w:i/>
          <w:sz w:val="18"/>
          <w:szCs w:val="18"/>
        </w:rPr>
        <w:t>imię i nazwisko</w:t>
      </w:r>
      <w:r>
        <w:rPr>
          <w:rFonts w:ascii="Tahoma" w:hAnsi="Tahoma" w:cs="Tahoma"/>
          <w:i/>
          <w:sz w:val="18"/>
          <w:szCs w:val="18"/>
        </w:rPr>
        <w:t>)</w:t>
      </w:r>
    </w:p>
    <w:p w14:paraId="7018261D" w14:textId="77777777" w:rsidR="00303FEF" w:rsidRPr="00C91DB5" w:rsidRDefault="00303FEF" w:rsidP="00303FEF">
      <w:pPr>
        <w:spacing w:line="276" w:lineRule="auto"/>
        <w:jc w:val="both"/>
        <w:rPr>
          <w:rFonts w:ascii="Tahoma" w:hAnsi="Tahoma" w:cs="Tahoma"/>
          <w:sz w:val="18"/>
          <w:szCs w:val="18"/>
        </w:rPr>
      </w:pPr>
    </w:p>
    <w:p w14:paraId="697B18F3" w14:textId="77777777" w:rsidR="00303FEF" w:rsidRPr="00C91DB5" w:rsidRDefault="00303FEF" w:rsidP="00303FEF">
      <w:pPr>
        <w:spacing w:line="276" w:lineRule="auto"/>
        <w:jc w:val="both"/>
        <w:rPr>
          <w:rFonts w:ascii="Tahoma" w:hAnsi="Tahoma" w:cs="Tahoma"/>
          <w:sz w:val="18"/>
          <w:szCs w:val="18"/>
        </w:rPr>
      </w:pPr>
      <w:r>
        <w:rPr>
          <w:rFonts w:ascii="Tahoma" w:hAnsi="Tahoma" w:cs="Tahoma"/>
          <w:sz w:val="18"/>
          <w:szCs w:val="18"/>
        </w:rPr>
        <w:t>rok urodzenia</w:t>
      </w:r>
      <w:r w:rsidRPr="00C91DB5">
        <w:rPr>
          <w:rFonts w:ascii="Tahoma" w:hAnsi="Tahoma" w:cs="Tahoma"/>
          <w:sz w:val="18"/>
          <w:szCs w:val="18"/>
        </w:rPr>
        <w:t xml:space="preserve">: </w:t>
      </w:r>
      <w:r>
        <w:rPr>
          <w:rFonts w:ascii="Tahoma" w:hAnsi="Tahoma" w:cs="Tahoma"/>
          <w:sz w:val="18"/>
          <w:szCs w:val="18"/>
        </w:rPr>
        <w:t>……………………………………………………………………………………………………………………………………………</w:t>
      </w:r>
    </w:p>
    <w:p w14:paraId="32790A34" w14:textId="77777777" w:rsidR="00303FEF" w:rsidRPr="00C91DB5" w:rsidRDefault="00303FEF" w:rsidP="00303FEF">
      <w:pPr>
        <w:spacing w:line="276" w:lineRule="auto"/>
        <w:jc w:val="both"/>
        <w:rPr>
          <w:rFonts w:ascii="Tahoma" w:hAnsi="Tahoma" w:cs="Tahoma"/>
          <w:sz w:val="18"/>
          <w:szCs w:val="18"/>
        </w:rPr>
      </w:pPr>
    </w:p>
    <w:p w14:paraId="68894441" w14:textId="77777777" w:rsidR="00303FEF" w:rsidRPr="00C91DB5" w:rsidRDefault="00303FEF" w:rsidP="00303FEF">
      <w:pPr>
        <w:spacing w:line="276" w:lineRule="auto"/>
        <w:jc w:val="both"/>
        <w:rPr>
          <w:rFonts w:ascii="Tahoma" w:hAnsi="Tahoma" w:cs="Tahoma"/>
          <w:sz w:val="18"/>
          <w:szCs w:val="18"/>
        </w:rPr>
      </w:pPr>
      <w:r>
        <w:rPr>
          <w:rFonts w:ascii="Tahoma" w:hAnsi="Tahoma" w:cs="Tahoma"/>
          <w:sz w:val="18"/>
          <w:szCs w:val="18"/>
        </w:rPr>
        <w:t>m</w:t>
      </w:r>
      <w:r w:rsidRPr="00C91DB5">
        <w:rPr>
          <w:rFonts w:ascii="Tahoma" w:hAnsi="Tahoma" w:cs="Tahoma"/>
          <w:sz w:val="18"/>
          <w:szCs w:val="18"/>
        </w:rPr>
        <w:t>iejsce</w:t>
      </w:r>
      <w:r>
        <w:rPr>
          <w:rFonts w:ascii="Tahoma" w:hAnsi="Tahoma" w:cs="Tahoma"/>
          <w:sz w:val="18"/>
          <w:szCs w:val="18"/>
        </w:rPr>
        <w:t xml:space="preserve"> </w:t>
      </w:r>
      <w:r w:rsidRPr="00C91DB5">
        <w:rPr>
          <w:rFonts w:ascii="Tahoma" w:hAnsi="Tahoma" w:cs="Tahoma"/>
          <w:sz w:val="18"/>
          <w:szCs w:val="18"/>
        </w:rPr>
        <w:t>zamieszkania:</w:t>
      </w:r>
      <w:r>
        <w:rPr>
          <w:rFonts w:ascii="Tahoma" w:hAnsi="Tahoma" w:cs="Tahoma"/>
          <w:sz w:val="18"/>
          <w:szCs w:val="18"/>
        </w:rPr>
        <w:t xml:space="preserve"> </w:t>
      </w:r>
      <w:r w:rsidRPr="00C91DB5">
        <w:rPr>
          <w:rFonts w:ascii="Tahoma" w:hAnsi="Tahoma" w:cs="Tahoma"/>
          <w:sz w:val="18"/>
          <w:szCs w:val="18"/>
        </w:rPr>
        <w:t>……………………………………………………</w:t>
      </w:r>
      <w:r>
        <w:rPr>
          <w:rFonts w:ascii="Tahoma" w:hAnsi="Tahoma" w:cs="Tahoma"/>
          <w:sz w:val="18"/>
          <w:szCs w:val="18"/>
        </w:rPr>
        <w:t>……………………………………………………………………………</w:t>
      </w:r>
    </w:p>
    <w:p w14:paraId="750C69DF" w14:textId="77777777" w:rsidR="00303FEF" w:rsidRDefault="00303FEF" w:rsidP="00303FEF">
      <w:pPr>
        <w:spacing w:line="276" w:lineRule="auto"/>
        <w:jc w:val="both"/>
        <w:rPr>
          <w:rFonts w:ascii="Tahoma" w:hAnsi="Tahoma" w:cs="Tahoma"/>
          <w:b/>
          <w:bCs/>
          <w:sz w:val="18"/>
          <w:szCs w:val="18"/>
        </w:rPr>
      </w:pPr>
    </w:p>
    <w:p w14:paraId="78467E4E" w14:textId="77777777" w:rsidR="00303FEF" w:rsidRPr="00C91DB5" w:rsidRDefault="00303FEF" w:rsidP="00303FEF">
      <w:pPr>
        <w:spacing w:line="276" w:lineRule="auto"/>
        <w:jc w:val="both"/>
        <w:rPr>
          <w:rFonts w:ascii="Tahoma" w:hAnsi="Tahoma" w:cs="Tahoma"/>
          <w:sz w:val="18"/>
          <w:szCs w:val="18"/>
        </w:rPr>
      </w:pPr>
      <w:r w:rsidRPr="00C91DB5">
        <w:rPr>
          <w:rFonts w:ascii="Tahoma" w:hAnsi="Tahoma" w:cs="Tahoma"/>
          <w:b/>
          <w:bCs/>
          <w:sz w:val="18"/>
          <w:szCs w:val="18"/>
        </w:rPr>
        <w:t>w warsztatach sportow</w:t>
      </w:r>
      <w:r>
        <w:rPr>
          <w:rFonts w:ascii="Tahoma" w:hAnsi="Tahoma" w:cs="Tahoma"/>
          <w:b/>
          <w:bCs/>
          <w:sz w:val="18"/>
          <w:szCs w:val="18"/>
        </w:rPr>
        <w:t xml:space="preserve">ych pn. </w:t>
      </w:r>
      <w:r w:rsidRPr="00C91DB5">
        <w:rPr>
          <w:rFonts w:ascii="Tahoma" w:hAnsi="Tahoma" w:cs="Tahoma"/>
          <w:b/>
          <w:bCs/>
          <w:sz w:val="18"/>
          <w:szCs w:val="18"/>
        </w:rPr>
        <w:t xml:space="preserve">„Sportowe </w:t>
      </w:r>
      <w:r>
        <w:rPr>
          <w:rFonts w:ascii="Tahoma" w:hAnsi="Tahoma" w:cs="Tahoma"/>
          <w:b/>
          <w:bCs/>
          <w:sz w:val="18"/>
          <w:szCs w:val="18"/>
        </w:rPr>
        <w:t>Ferie</w:t>
      </w:r>
      <w:r w:rsidRPr="00C91DB5">
        <w:rPr>
          <w:rFonts w:ascii="Tahoma" w:hAnsi="Tahoma" w:cs="Tahoma"/>
          <w:b/>
          <w:bCs/>
          <w:sz w:val="18"/>
          <w:szCs w:val="18"/>
        </w:rPr>
        <w:t xml:space="preserve"> 202</w:t>
      </w:r>
      <w:r>
        <w:rPr>
          <w:rFonts w:ascii="Tahoma" w:hAnsi="Tahoma" w:cs="Tahoma"/>
          <w:b/>
          <w:bCs/>
          <w:sz w:val="18"/>
          <w:szCs w:val="18"/>
        </w:rPr>
        <w:t>6</w:t>
      </w:r>
      <w:r w:rsidRPr="00C91DB5">
        <w:rPr>
          <w:rFonts w:ascii="Tahoma" w:hAnsi="Tahoma" w:cs="Tahoma"/>
          <w:b/>
          <w:bCs/>
          <w:sz w:val="18"/>
          <w:szCs w:val="18"/>
        </w:rPr>
        <w:t>”.</w:t>
      </w:r>
    </w:p>
    <w:p w14:paraId="43685E90" w14:textId="77777777" w:rsidR="00303FEF" w:rsidRPr="00224EB4" w:rsidRDefault="00303FEF" w:rsidP="00303FEF">
      <w:pPr>
        <w:spacing w:line="276" w:lineRule="auto"/>
        <w:jc w:val="both"/>
        <w:rPr>
          <w:rFonts w:ascii="Tahoma" w:hAnsi="Tahoma" w:cs="Tahoma"/>
          <w:sz w:val="18"/>
          <w:szCs w:val="18"/>
        </w:rPr>
      </w:pPr>
      <w:r w:rsidRPr="00C91DB5">
        <w:rPr>
          <w:rFonts w:ascii="Tahoma" w:hAnsi="Tahoma" w:cs="Tahoma"/>
          <w:sz w:val="18"/>
          <w:szCs w:val="18"/>
        </w:rPr>
        <w:t xml:space="preserve">Zajęcia odbywają się od </w:t>
      </w:r>
      <w:r>
        <w:rPr>
          <w:rFonts w:ascii="Tahoma" w:hAnsi="Tahoma" w:cs="Tahoma"/>
          <w:b/>
          <w:sz w:val="18"/>
          <w:szCs w:val="18"/>
        </w:rPr>
        <w:t>02</w:t>
      </w:r>
      <w:r w:rsidRPr="00C91DB5">
        <w:rPr>
          <w:rFonts w:ascii="Tahoma" w:hAnsi="Tahoma" w:cs="Tahoma"/>
          <w:b/>
          <w:sz w:val="18"/>
          <w:szCs w:val="18"/>
        </w:rPr>
        <w:t>.0</w:t>
      </w:r>
      <w:r>
        <w:rPr>
          <w:rFonts w:ascii="Tahoma" w:hAnsi="Tahoma" w:cs="Tahoma"/>
          <w:b/>
          <w:sz w:val="18"/>
          <w:szCs w:val="18"/>
        </w:rPr>
        <w:t>2</w:t>
      </w:r>
      <w:r w:rsidRPr="00C91DB5">
        <w:rPr>
          <w:rFonts w:ascii="Tahoma" w:hAnsi="Tahoma" w:cs="Tahoma"/>
          <w:b/>
          <w:sz w:val="18"/>
          <w:szCs w:val="18"/>
        </w:rPr>
        <w:t>.202</w:t>
      </w:r>
      <w:r>
        <w:rPr>
          <w:rFonts w:ascii="Tahoma" w:hAnsi="Tahoma" w:cs="Tahoma"/>
          <w:b/>
          <w:sz w:val="18"/>
          <w:szCs w:val="18"/>
        </w:rPr>
        <w:t>6</w:t>
      </w:r>
      <w:r w:rsidRPr="00C91DB5">
        <w:rPr>
          <w:rFonts w:ascii="Tahoma" w:hAnsi="Tahoma" w:cs="Tahoma"/>
          <w:b/>
          <w:sz w:val="18"/>
          <w:szCs w:val="18"/>
        </w:rPr>
        <w:t xml:space="preserve"> r. </w:t>
      </w:r>
      <w:r w:rsidRPr="00C91DB5">
        <w:rPr>
          <w:rFonts w:ascii="Tahoma" w:hAnsi="Tahoma" w:cs="Tahoma"/>
          <w:bCs/>
          <w:sz w:val="18"/>
          <w:szCs w:val="18"/>
        </w:rPr>
        <w:t>do</w:t>
      </w:r>
      <w:r w:rsidRPr="00C91DB5">
        <w:rPr>
          <w:rFonts w:ascii="Tahoma" w:hAnsi="Tahoma" w:cs="Tahoma"/>
          <w:b/>
          <w:sz w:val="18"/>
          <w:szCs w:val="18"/>
        </w:rPr>
        <w:t xml:space="preserve"> </w:t>
      </w:r>
      <w:r>
        <w:rPr>
          <w:rFonts w:ascii="Tahoma" w:hAnsi="Tahoma" w:cs="Tahoma"/>
          <w:b/>
          <w:sz w:val="18"/>
          <w:szCs w:val="18"/>
        </w:rPr>
        <w:t>13</w:t>
      </w:r>
      <w:r w:rsidRPr="00C91DB5">
        <w:rPr>
          <w:rFonts w:ascii="Tahoma" w:hAnsi="Tahoma" w:cs="Tahoma"/>
          <w:b/>
          <w:sz w:val="18"/>
          <w:szCs w:val="18"/>
        </w:rPr>
        <w:t>.0</w:t>
      </w:r>
      <w:r>
        <w:rPr>
          <w:rFonts w:ascii="Tahoma" w:hAnsi="Tahoma" w:cs="Tahoma"/>
          <w:b/>
          <w:sz w:val="18"/>
          <w:szCs w:val="18"/>
        </w:rPr>
        <w:t>2</w:t>
      </w:r>
      <w:r w:rsidRPr="00C91DB5">
        <w:rPr>
          <w:rFonts w:ascii="Tahoma" w:hAnsi="Tahoma" w:cs="Tahoma"/>
          <w:b/>
          <w:sz w:val="18"/>
          <w:szCs w:val="18"/>
        </w:rPr>
        <w:t>.202</w:t>
      </w:r>
      <w:r>
        <w:rPr>
          <w:rFonts w:ascii="Tahoma" w:hAnsi="Tahoma" w:cs="Tahoma"/>
          <w:b/>
          <w:sz w:val="18"/>
          <w:szCs w:val="18"/>
        </w:rPr>
        <w:t>6</w:t>
      </w:r>
      <w:r w:rsidRPr="00C91DB5">
        <w:rPr>
          <w:rFonts w:ascii="Tahoma" w:hAnsi="Tahoma" w:cs="Tahoma"/>
          <w:b/>
          <w:sz w:val="18"/>
          <w:szCs w:val="18"/>
        </w:rPr>
        <w:t xml:space="preserve"> r., </w:t>
      </w:r>
      <w:r w:rsidRPr="00C91DB5">
        <w:rPr>
          <w:rFonts w:ascii="Tahoma" w:hAnsi="Tahoma" w:cs="Tahoma"/>
          <w:sz w:val="18"/>
          <w:szCs w:val="18"/>
        </w:rPr>
        <w:t xml:space="preserve">w godz. </w:t>
      </w:r>
      <w:r w:rsidRPr="00C91DB5">
        <w:rPr>
          <w:rFonts w:ascii="Tahoma" w:hAnsi="Tahoma" w:cs="Tahoma"/>
          <w:b/>
          <w:sz w:val="18"/>
          <w:szCs w:val="18"/>
        </w:rPr>
        <w:t xml:space="preserve">9.30 – 13.30 </w:t>
      </w:r>
      <w:r w:rsidRPr="00C91DB5">
        <w:rPr>
          <w:rFonts w:ascii="Tahoma" w:hAnsi="Tahoma" w:cs="Tahoma"/>
          <w:sz w:val="18"/>
          <w:szCs w:val="18"/>
        </w:rPr>
        <w:t>w</w:t>
      </w:r>
      <w:r w:rsidRPr="00C91DB5">
        <w:rPr>
          <w:rFonts w:ascii="Tahoma" w:hAnsi="Tahoma" w:cs="Tahoma"/>
          <w:b/>
          <w:sz w:val="18"/>
          <w:szCs w:val="18"/>
        </w:rPr>
        <w:t xml:space="preserve"> </w:t>
      </w:r>
      <w:r w:rsidRPr="00C91DB5">
        <w:rPr>
          <w:rFonts w:ascii="Tahoma" w:hAnsi="Tahoma" w:cs="Tahoma"/>
          <w:sz w:val="18"/>
          <w:szCs w:val="18"/>
        </w:rPr>
        <w:t>hali sportowej OKR</w:t>
      </w:r>
      <w:r>
        <w:rPr>
          <w:rFonts w:ascii="Tahoma" w:hAnsi="Tahoma" w:cs="Tahoma"/>
          <w:sz w:val="18"/>
          <w:szCs w:val="18"/>
        </w:rPr>
        <w:t xml:space="preserve"> „ATOL”</w:t>
      </w:r>
      <w:r w:rsidRPr="00C91DB5">
        <w:rPr>
          <w:rFonts w:ascii="Tahoma" w:hAnsi="Tahoma" w:cs="Tahoma"/>
          <w:sz w:val="18"/>
          <w:szCs w:val="18"/>
        </w:rPr>
        <w:t xml:space="preserve"> Sp. z o.o., przy ul.</w:t>
      </w:r>
      <w:r>
        <w:rPr>
          <w:rFonts w:ascii="Tahoma" w:hAnsi="Tahoma" w:cs="Tahoma"/>
          <w:sz w:val="18"/>
          <w:szCs w:val="18"/>
        </w:rPr>
        <w:t xml:space="preserve"> J. </w:t>
      </w:r>
      <w:r w:rsidRPr="00C91DB5">
        <w:rPr>
          <w:rFonts w:ascii="Tahoma" w:hAnsi="Tahoma" w:cs="Tahoma"/>
          <w:sz w:val="18"/>
          <w:szCs w:val="18"/>
        </w:rPr>
        <w:t>Kochanowskiego 2 w Oleśnicy</w:t>
      </w:r>
      <w:r>
        <w:rPr>
          <w:rFonts w:ascii="Tahoma" w:hAnsi="Tahoma" w:cs="Tahoma"/>
          <w:sz w:val="18"/>
          <w:szCs w:val="18"/>
        </w:rPr>
        <w:t>.</w:t>
      </w:r>
    </w:p>
    <w:p w14:paraId="16008744" w14:textId="77777777" w:rsidR="00303FEF" w:rsidRPr="00C91DB5" w:rsidRDefault="00303FEF" w:rsidP="00303FEF">
      <w:pPr>
        <w:spacing w:line="276" w:lineRule="auto"/>
        <w:jc w:val="both"/>
        <w:rPr>
          <w:rFonts w:ascii="Tahoma" w:hAnsi="Tahoma" w:cs="Tahoma"/>
          <w:i/>
          <w:sz w:val="18"/>
          <w:szCs w:val="18"/>
        </w:rPr>
      </w:pPr>
      <w:r w:rsidRPr="00C91DB5">
        <w:rPr>
          <w:rFonts w:ascii="Tahoma" w:hAnsi="Tahoma" w:cs="Tahoma"/>
          <w:b/>
          <w:i/>
          <w:sz w:val="18"/>
          <w:szCs w:val="18"/>
        </w:rPr>
        <w:t>Oświadczam</w:t>
      </w:r>
      <w:r w:rsidRPr="00C91DB5">
        <w:rPr>
          <w:rFonts w:ascii="Tahoma" w:hAnsi="Tahoma" w:cs="Tahoma"/>
          <w:i/>
          <w:sz w:val="18"/>
          <w:szCs w:val="18"/>
        </w:rPr>
        <w:t>, że dziecko nie posiada przeciwwskazań zdrowotnych do udziału w zajęciach. Jednocześnie informuję, że zapoznałem/</w:t>
      </w:r>
      <w:proofErr w:type="spellStart"/>
      <w:r w:rsidRPr="00C91DB5">
        <w:rPr>
          <w:rFonts w:ascii="Tahoma" w:hAnsi="Tahoma" w:cs="Tahoma"/>
          <w:i/>
          <w:sz w:val="18"/>
          <w:szCs w:val="18"/>
        </w:rPr>
        <w:t>am</w:t>
      </w:r>
      <w:proofErr w:type="spellEnd"/>
      <w:r w:rsidRPr="00C91DB5">
        <w:rPr>
          <w:rFonts w:ascii="Tahoma" w:hAnsi="Tahoma" w:cs="Tahoma"/>
          <w:i/>
          <w:sz w:val="18"/>
          <w:szCs w:val="18"/>
        </w:rPr>
        <w:t xml:space="preserve"> się z regulaminami obowiązującymi w obiekcie, w tym z regulaminem </w:t>
      </w:r>
      <w:r>
        <w:rPr>
          <w:rFonts w:ascii="Tahoma" w:hAnsi="Tahoma" w:cs="Tahoma"/>
          <w:i/>
          <w:sz w:val="18"/>
          <w:szCs w:val="18"/>
        </w:rPr>
        <w:br/>
      </w:r>
      <w:r w:rsidRPr="00C91DB5">
        <w:rPr>
          <w:rFonts w:ascii="Tahoma" w:hAnsi="Tahoma" w:cs="Tahoma"/>
          <w:i/>
          <w:sz w:val="18"/>
          <w:szCs w:val="18"/>
        </w:rPr>
        <w:t>„Sportowych</w:t>
      </w:r>
      <w:r>
        <w:rPr>
          <w:rFonts w:ascii="Tahoma" w:hAnsi="Tahoma" w:cs="Tahoma"/>
          <w:i/>
          <w:sz w:val="18"/>
          <w:szCs w:val="18"/>
        </w:rPr>
        <w:t xml:space="preserve"> ferii</w:t>
      </w:r>
      <w:r w:rsidRPr="00C91DB5">
        <w:rPr>
          <w:rFonts w:ascii="Tahoma" w:hAnsi="Tahoma" w:cs="Tahoma"/>
          <w:i/>
          <w:sz w:val="18"/>
          <w:szCs w:val="18"/>
        </w:rPr>
        <w:t xml:space="preserve"> 202</w:t>
      </w:r>
      <w:r>
        <w:rPr>
          <w:rFonts w:ascii="Tahoma" w:hAnsi="Tahoma" w:cs="Tahoma"/>
          <w:i/>
          <w:sz w:val="18"/>
          <w:szCs w:val="18"/>
        </w:rPr>
        <w:t>6</w:t>
      </w:r>
      <w:r w:rsidRPr="00C91DB5">
        <w:rPr>
          <w:rFonts w:ascii="Tahoma" w:hAnsi="Tahoma" w:cs="Tahoma"/>
          <w:i/>
          <w:sz w:val="18"/>
          <w:szCs w:val="18"/>
        </w:rPr>
        <w:t>” i  zobowiązuję się do bezwzględnego ich przestrzegania oraz do podporządkowania się poleceniom personelu obiektu.</w:t>
      </w:r>
    </w:p>
    <w:p w14:paraId="2D520416" w14:textId="77777777" w:rsidR="00303FEF" w:rsidRPr="00C91DB5" w:rsidRDefault="00303FEF" w:rsidP="00303FEF">
      <w:pPr>
        <w:spacing w:line="276" w:lineRule="auto"/>
        <w:jc w:val="both"/>
        <w:rPr>
          <w:rFonts w:ascii="Tahoma" w:hAnsi="Tahoma" w:cs="Tahoma"/>
          <w:sz w:val="18"/>
          <w:szCs w:val="18"/>
        </w:rPr>
      </w:pPr>
    </w:p>
    <w:p w14:paraId="3E73854D" w14:textId="77777777" w:rsidR="00303FEF" w:rsidRDefault="00303FEF" w:rsidP="00303FEF">
      <w:pPr>
        <w:spacing w:line="276" w:lineRule="auto"/>
        <w:jc w:val="both"/>
        <w:rPr>
          <w:rFonts w:ascii="Tahoma" w:hAnsi="Tahoma" w:cs="Tahoma"/>
          <w:sz w:val="18"/>
          <w:szCs w:val="18"/>
        </w:rPr>
      </w:pPr>
    </w:p>
    <w:p w14:paraId="70CDB57C" w14:textId="77777777" w:rsidR="00303FEF" w:rsidRPr="00C91DB5" w:rsidRDefault="00303FEF" w:rsidP="00303FEF">
      <w:pPr>
        <w:spacing w:line="276" w:lineRule="auto"/>
        <w:jc w:val="both"/>
        <w:rPr>
          <w:rFonts w:ascii="Tahoma" w:hAnsi="Tahoma" w:cs="Tahoma"/>
          <w:sz w:val="18"/>
          <w:szCs w:val="18"/>
        </w:rPr>
      </w:pPr>
    </w:p>
    <w:p w14:paraId="1EB84013" w14:textId="77777777" w:rsidR="00303FEF" w:rsidRPr="00C91DB5" w:rsidRDefault="00303FEF" w:rsidP="00303FEF">
      <w:pPr>
        <w:spacing w:line="276" w:lineRule="auto"/>
        <w:jc w:val="both"/>
        <w:rPr>
          <w:rFonts w:ascii="Tahoma" w:hAnsi="Tahoma" w:cs="Tahoma"/>
          <w:i/>
          <w:iCs/>
          <w:sz w:val="18"/>
          <w:szCs w:val="18"/>
        </w:rPr>
      </w:pPr>
      <w:r>
        <w:rPr>
          <w:rFonts w:ascii="Tahoma" w:hAnsi="Tahoma" w:cs="Tahoma"/>
          <w:i/>
          <w:sz w:val="18"/>
          <w:szCs w:val="18"/>
        </w:rPr>
        <w:t>…………………………………………………………….</w:t>
      </w:r>
      <w:r w:rsidRPr="00C91DB5">
        <w:rPr>
          <w:rFonts w:ascii="Tahoma" w:hAnsi="Tahoma" w:cs="Tahoma"/>
          <w:i/>
          <w:sz w:val="18"/>
          <w:szCs w:val="18"/>
        </w:rPr>
        <w:t xml:space="preserve">               </w:t>
      </w:r>
      <w:r>
        <w:rPr>
          <w:rFonts w:ascii="Tahoma" w:hAnsi="Tahoma" w:cs="Tahoma"/>
          <w:i/>
          <w:sz w:val="18"/>
          <w:szCs w:val="18"/>
        </w:rPr>
        <w:t xml:space="preserve">             </w:t>
      </w:r>
      <w:r w:rsidRPr="00C91DB5">
        <w:rPr>
          <w:rFonts w:ascii="Tahoma" w:hAnsi="Tahoma" w:cs="Tahoma"/>
          <w:i/>
          <w:sz w:val="18"/>
          <w:szCs w:val="18"/>
        </w:rPr>
        <w:t xml:space="preserve">tel. </w:t>
      </w:r>
      <w:r>
        <w:rPr>
          <w:rFonts w:ascii="Tahoma" w:hAnsi="Tahoma" w:cs="Tahoma"/>
          <w:i/>
          <w:sz w:val="18"/>
          <w:szCs w:val="18"/>
        </w:rPr>
        <w:t>k</w:t>
      </w:r>
      <w:r w:rsidRPr="00C91DB5">
        <w:rPr>
          <w:rFonts w:ascii="Tahoma" w:hAnsi="Tahoma" w:cs="Tahoma"/>
          <w:i/>
          <w:sz w:val="18"/>
          <w:szCs w:val="18"/>
        </w:rPr>
        <w:t>ontaktowy</w:t>
      </w:r>
      <w:r>
        <w:rPr>
          <w:rFonts w:ascii="Tahoma" w:hAnsi="Tahoma" w:cs="Tahoma"/>
          <w:i/>
          <w:sz w:val="18"/>
          <w:szCs w:val="18"/>
        </w:rPr>
        <w:t>: ………………………………………………</w:t>
      </w:r>
    </w:p>
    <w:p w14:paraId="1D7ECD48" w14:textId="77777777" w:rsidR="00303FEF" w:rsidRPr="00C91DB5" w:rsidRDefault="00303FEF" w:rsidP="00303FEF">
      <w:pPr>
        <w:spacing w:line="276" w:lineRule="auto"/>
        <w:jc w:val="both"/>
        <w:rPr>
          <w:rFonts w:ascii="Tahoma" w:hAnsi="Tahoma" w:cs="Tahoma"/>
          <w:i/>
          <w:iCs/>
          <w:sz w:val="18"/>
          <w:szCs w:val="18"/>
        </w:rPr>
      </w:pPr>
      <w:r w:rsidRPr="00C91DB5">
        <w:rPr>
          <w:rFonts w:ascii="Tahoma" w:hAnsi="Tahoma" w:cs="Tahoma"/>
          <w:i/>
          <w:iCs/>
          <w:sz w:val="18"/>
          <w:szCs w:val="18"/>
        </w:rPr>
        <w:t>data i podpis rodzica (opiekuna prawnego)</w:t>
      </w:r>
    </w:p>
    <w:p w14:paraId="2495F55C" w14:textId="77777777" w:rsidR="00303FEF" w:rsidRPr="00C91DB5" w:rsidRDefault="00303FEF" w:rsidP="00303FEF">
      <w:pPr>
        <w:spacing w:line="276" w:lineRule="auto"/>
        <w:jc w:val="both"/>
        <w:rPr>
          <w:rFonts w:ascii="Tahoma" w:hAnsi="Tahoma" w:cs="Tahoma"/>
          <w:i/>
          <w:iCs/>
          <w:sz w:val="18"/>
          <w:szCs w:val="18"/>
        </w:rPr>
      </w:pPr>
    </w:p>
    <w:p w14:paraId="27F298B9" w14:textId="77777777" w:rsidR="00303FEF" w:rsidRDefault="00303FEF" w:rsidP="00303FEF">
      <w:pPr>
        <w:spacing w:line="276" w:lineRule="auto"/>
        <w:jc w:val="both"/>
        <w:rPr>
          <w:rFonts w:ascii="Tahoma" w:hAnsi="Tahoma" w:cs="Tahoma"/>
          <w:i/>
          <w:sz w:val="18"/>
          <w:szCs w:val="18"/>
        </w:rPr>
      </w:pPr>
    </w:p>
    <w:p w14:paraId="20D9C3EE" w14:textId="77777777" w:rsidR="00303FEF" w:rsidRPr="00C91DB5" w:rsidRDefault="00303FEF" w:rsidP="00303FEF">
      <w:pPr>
        <w:spacing w:line="276" w:lineRule="auto"/>
        <w:jc w:val="both"/>
        <w:rPr>
          <w:rFonts w:ascii="Tahoma" w:hAnsi="Tahoma" w:cs="Tahoma"/>
          <w:i/>
          <w:sz w:val="18"/>
          <w:szCs w:val="18"/>
        </w:rPr>
      </w:pPr>
      <w:r w:rsidRPr="00C91DB5">
        <w:rPr>
          <w:rFonts w:ascii="Tahoma" w:hAnsi="Tahoma" w:cs="Tahoma"/>
          <w:i/>
          <w:sz w:val="18"/>
          <w:szCs w:val="18"/>
        </w:rPr>
        <w:t>*- niepotrzebne skreślić</w:t>
      </w:r>
    </w:p>
    <w:p w14:paraId="5D3E4951" w14:textId="77777777" w:rsidR="00303FEF" w:rsidRPr="00A97212" w:rsidRDefault="00303FEF" w:rsidP="00303FEF">
      <w:pPr>
        <w:spacing w:line="276" w:lineRule="auto"/>
        <w:jc w:val="both"/>
        <w:rPr>
          <w:rFonts w:ascii="Tahoma" w:hAnsi="Tahoma" w:cs="Tahoma"/>
          <w:sz w:val="20"/>
          <w:szCs w:val="20"/>
        </w:rPr>
      </w:pPr>
    </w:p>
    <w:p w14:paraId="398F89AF" w14:textId="77777777" w:rsidR="00303FEF" w:rsidRDefault="00303FEF" w:rsidP="00303FEF">
      <w:pPr>
        <w:jc w:val="both"/>
        <w:rPr>
          <w:rFonts w:ascii="Tahoma" w:hAnsi="Tahoma" w:cs="Tahoma"/>
          <w:sz w:val="22"/>
          <w:szCs w:val="22"/>
        </w:rPr>
      </w:pPr>
    </w:p>
    <w:p w14:paraId="52A1CF92" w14:textId="77777777" w:rsidR="00303FEF" w:rsidRDefault="00303FEF" w:rsidP="00303FEF">
      <w:pPr>
        <w:jc w:val="both"/>
        <w:rPr>
          <w:rFonts w:ascii="Tahoma" w:hAnsi="Tahoma" w:cs="Tahoma"/>
          <w:sz w:val="22"/>
          <w:szCs w:val="22"/>
        </w:rPr>
      </w:pPr>
    </w:p>
    <w:p w14:paraId="24A4FB71" w14:textId="77777777" w:rsidR="00303FEF" w:rsidRDefault="00303FEF" w:rsidP="00303FEF">
      <w:pPr>
        <w:jc w:val="both"/>
        <w:rPr>
          <w:rFonts w:ascii="Tahoma" w:hAnsi="Tahoma" w:cs="Tahoma"/>
          <w:sz w:val="22"/>
          <w:szCs w:val="22"/>
        </w:rPr>
      </w:pPr>
    </w:p>
    <w:p w14:paraId="684EEB00" w14:textId="77777777" w:rsidR="00303FEF" w:rsidRDefault="00303FEF" w:rsidP="00303FEF">
      <w:pPr>
        <w:jc w:val="center"/>
        <w:rPr>
          <w:rFonts w:ascii="Tahoma" w:hAnsi="Tahoma" w:cs="Tahoma"/>
          <w:sz w:val="22"/>
          <w:szCs w:val="22"/>
        </w:rPr>
      </w:pPr>
    </w:p>
    <w:p w14:paraId="369A4DBF" w14:textId="77777777" w:rsidR="00303FEF" w:rsidRDefault="00303FEF" w:rsidP="00303FEF">
      <w:pPr>
        <w:jc w:val="center"/>
        <w:rPr>
          <w:rFonts w:ascii="Tahoma" w:hAnsi="Tahoma" w:cs="Tahoma"/>
          <w:sz w:val="22"/>
          <w:szCs w:val="22"/>
        </w:rPr>
      </w:pPr>
    </w:p>
    <w:p w14:paraId="58A55DB2" w14:textId="77777777" w:rsidR="00303FEF" w:rsidRDefault="00303FEF" w:rsidP="00303FEF">
      <w:pPr>
        <w:jc w:val="center"/>
        <w:rPr>
          <w:rFonts w:ascii="Tahoma" w:hAnsi="Tahoma" w:cs="Tahoma"/>
          <w:sz w:val="22"/>
          <w:szCs w:val="22"/>
        </w:rPr>
      </w:pPr>
    </w:p>
    <w:p w14:paraId="5B08502D" w14:textId="77777777" w:rsidR="00303FEF" w:rsidRDefault="00303FEF" w:rsidP="00303FEF">
      <w:pPr>
        <w:jc w:val="center"/>
        <w:rPr>
          <w:rFonts w:ascii="Tahoma" w:hAnsi="Tahoma" w:cs="Tahoma"/>
          <w:sz w:val="22"/>
          <w:szCs w:val="22"/>
        </w:rPr>
      </w:pPr>
    </w:p>
    <w:p w14:paraId="68F8B85E" w14:textId="77777777" w:rsidR="00303FEF" w:rsidRDefault="00303FEF" w:rsidP="00303FEF">
      <w:pPr>
        <w:jc w:val="center"/>
        <w:rPr>
          <w:rFonts w:ascii="Tahoma" w:hAnsi="Tahoma" w:cs="Tahoma"/>
          <w:sz w:val="22"/>
          <w:szCs w:val="22"/>
        </w:rPr>
      </w:pPr>
    </w:p>
    <w:p w14:paraId="28C5EF2D" w14:textId="77777777" w:rsidR="00303FEF" w:rsidRDefault="00303FEF" w:rsidP="00303FEF">
      <w:pPr>
        <w:jc w:val="center"/>
        <w:rPr>
          <w:rFonts w:ascii="Tahoma" w:hAnsi="Tahoma" w:cs="Tahoma"/>
          <w:sz w:val="22"/>
          <w:szCs w:val="22"/>
        </w:rPr>
      </w:pPr>
    </w:p>
    <w:p w14:paraId="4C7562F2" w14:textId="77777777" w:rsidR="00303FEF" w:rsidRDefault="00303FEF" w:rsidP="00303FEF">
      <w:pPr>
        <w:jc w:val="center"/>
        <w:rPr>
          <w:rFonts w:ascii="Tahoma" w:hAnsi="Tahoma" w:cs="Tahoma"/>
          <w:sz w:val="22"/>
          <w:szCs w:val="22"/>
        </w:rPr>
      </w:pPr>
    </w:p>
    <w:p w14:paraId="4E61B056" w14:textId="77777777" w:rsidR="00303FEF" w:rsidRDefault="00303FEF" w:rsidP="00303FEF">
      <w:pPr>
        <w:jc w:val="center"/>
        <w:rPr>
          <w:rFonts w:ascii="Tahoma" w:hAnsi="Tahoma" w:cs="Tahoma"/>
          <w:sz w:val="22"/>
          <w:szCs w:val="22"/>
        </w:rPr>
      </w:pPr>
    </w:p>
    <w:p w14:paraId="14B6A597" w14:textId="77777777" w:rsidR="00303FEF" w:rsidRDefault="00303FEF" w:rsidP="00303FEF">
      <w:pPr>
        <w:jc w:val="center"/>
        <w:rPr>
          <w:rFonts w:ascii="Tahoma" w:hAnsi="Tahoma" w:cs="Tahoma"/>
          <w:sz w:val="22"/>
          <w:szCs w:val="22"/>
        </w:rPr>
      </w:pPr>
    </w:p>
    <w:p w14:paraId="3DFB5D3C" w14:textId="77777777" w:rsidR="00303FEF" w:rsidRDefault="00303FEF" w:rsidP="00303FEF">
      <w:pPr>
        <w:jc w:val="center"/>
        <w:rPr>
          <w:rFonts w:ascii="Tahoma" w:hAnsi="Tahoma" w:cs="Tahoma"/>
          <w:sz w:val="22"/>
          <w:szCs w:val="22"/>
        </w:rPr>
      </w:pPr>
    </w:p>
    <w:p w14:paraId="6F34964B" w14:textId="77777777" w:rsidR="00303FEF" w:rsidRDefault="00303FEF" w:rsidP="00303FEF">
      <w:pPr>
        <w:jc w:val="center"/>
        <w:rPr>
          <w:rFonts w:ascii="Tahoma" w:hAnsi="Tahoma" w:cs="Tahoma"/>
          <w:sz w:val="22"/>
          <w:szCs w:val="22"/>
        </w:rPr>
      </w:pPr>
    </w:p>
    <w:p w14:paraId="4F76B0BC" w14:textId="77777777" w:rsidR="00303FEF" w:rsidRDefault="00303FEF" w:rsidP="00303FEF">
      <w:pPr>
        <w:rPr>
          <w:rFonts w:ascii="Tahoma" w:eastAsia="Calibri" w:hAnsi="Tahoma" w:cs="Tahoma"/>
          <w:bCs/>
          <w:sz w:val="20"/>
          <w:szCs w:val="20"/>
        </w:rPr>
      </w:pPr>
    </w:p>
    <w:p w14:paraId="1766EEF2" w14:textId="77777777" w:rsidR="00303FEF" w:rsidRDefault="00303FEF" w:rsidP="00303FEF">
      <w:pPr>
        <w:rPr>
          <w:rFonts w:ascii="Tahoma" w:eastAsia="Calibri" w:hAnsi="Tahoma" w:cs="Tahoma"/>
          <w:bCs/>
          <w:sz w:val="20"/>
          <w:szCs w:val="20"/>
        </w:rPr>
      </w:pPr>
    </w:p>
    <w:p w14:paraId="62E97ACD" w14:textId="77777777" w:rsidR="00303FEF" w:rsidRDefault="00303FEF" w:rsidP="00303FEF">
      <w:pPr>
        <w:rPr>
          <w:rFonts w:ascii="Tahoma" w:eastAsia="Calibri" w:hAnsi="Tahoma" w:cs="Tahoma"/>
          <w:bCs/>
          <w:sz w:val="20"/>
          <w:szCs w:val="20"/>
        </w:rPr>
      </w:pPr>
    </w:p>
    <w:p w14:paraId="3218EFDA" w14:textId="77777777" w:rsidR="00303FEF" w:rsidRDefault="00303FEF" w:rsidP="00303FEF">
      <w:pPr>
        <w:rPr>
          <w:rFonts w:ascii="Tahoma" w:eastAsia="Calibri" w:hAnsi="Tahoma" w:cs="Tahoma"/>
          <w:bCs/>
          <w:sz w:val="20"/>
          <w:szCs w:val="20"/>
        </w:rPr>
      </w:pPr>
    </w:p>
    <w:p w14:paraId="288FAAF0" w14:textId="77777777" w:rsidR="00303FEF" w:rsidRDefault="00303FEF" w:rsidP="00303FEF">
      <w:pPr>
        <w:rPr>
          <w:rFonts w:ascii="Tahoma" w:eastAsia="Calibri" w:hAnsi="Tahoma" w:cs="Tahoma"/>
          <w:bCs/>
          <w:sz w:val="20"/>
          <w:szCs w:val="20"/>
        </w:rPr>
      </w:pPr>
    </w:p>
    <w:p w14:paraId="7797824F" w14:textId="77777777" w:rsidR="00303FEF" w:rsidRDefault="00303FEF" w:rsidP="00303FEF">
      <w:pPr>
        <w:rPr>
          <w:rFonts w:ascii="Tahoma" w:eastAsia="Calibri" w:hAnsi="Tahoma" w:cs="Tahoma"/>
          <w:bCs/>
          <w:sz w:val="20"/>
          <w:szCs w:val="20"/>
        </w:rPr>
      </w:pPr>
    </w:p>
    <w:p w14:paraId="01B64ED3" w14:textId="77777777" w:rsidR="00303FEF" w:rsidRPr="003A6B92" w:rsidRDefault="00303FEF" w:rsidP="00303FEF">
      <w:pPr>
        <w:rPr>
          <w:rFonts w:ascii="Tahoma" w:eastAsia="Calibri" w:hAnsi="Tahoma" w:cs="Tahoma"/>
          <w:bCs/>
          <w:sz w:val="20"/>
          <w:szCs w:val="20"/>
        </w:rPr>
      </w:pPr>
    </w:p>
    <w:p w14:paraId="49FA92D9" w14:textId="77777777" w:rsidR="00303FEF" w:rsidRDefault="00303FEF" w:rsidP="00303FEF">
      <w:pPr>
        <w:spacing w:line="276" w:lineRule="auto"/>
        <w:jc w:val="both"/>
        <w:rPr>
          <w:rFonts w:ascii="Tahoma" w:hAnsi="Tahoma" w:cs="Tahoma"/>
          <w:sz w:val="18"/>
          <w:szCs w:val="18"/>
        </w:rPr>
      </w:pPr>
    </w:p>
    <w:p w14:paraId="2CE07064" w14:textId="77777777" w:rsidR="00303FEF" w:rsidRDefault="00303FEF" w:rsidP="00303FEF">
      <w:pPr>
        <w:spacing w:line="276" w:lineRule="auto"/>
        <w:rPr>
          <w:rFonts w:ascii="Tahoma" w:hAnsi="Tahoma" w:cs="Tahoma"/>
          <w:sz w:val="18"/>
          <w:szCs w:val="18"/>
        </w:rPr>
      </w:pPr>
    </w:p>
    <w:p w14:paraId="394489D7" w14:textId="77777777" w:rsidR="00303FEF" w:rsidRDefault="00303FEF" w:rsidP="00303FEF">
      <w:pPr>
        <w:spacing w:line="276" w:lineRule="auto"/>
        <w:rPr>
          <w:rFonts w:ascii="Tahoma" w:hAnsi="Tahoma" w:cs="Tahoma"/>
          <w:b/>
          <w:sz w:val="22"/>
          <w:szCs w:val="22"/>
        </w:rPr>
      </w:pPr>
    </w:p>
    <w:p w14:paraId="1568CAF5" w14:textId="77777777" w:rsidR="00303FEF" w:rsidRPr="003A6B92" w:rsidRDefault="00303FEF" w:rsidP="00303FEF">
      <w:pPr>
        <w:tabs>
          <w:tab w:val="left" w:pos="567"/>
        </w:tabs>
        <w:spacing w:line="276" w:lineRule="auto"/>
        <w:jc w:val="both"/>
        <w:rPr>
          <w:rFonts w:ascii="Tahoma" w:hAnsi="Tahoma" w:cs="Tahoma"/>
          <w:b/>
          <w:sz w:val="18"/>
          <w:szCs w:val="18"/>
        </w:rPr>
      </w:pPr>
      <w:r w:rsidRPr="003A6B92">
        <w:rPr>
          <w:rFonts w:ascii="Tahoma" w:hAnsi="Tahoma" w:cs="Tahoma"/>
          <w:b/>
          <w:sz w:val="18"/>
          <w:szCs w:val="18"/>
        </w:rPr>
        <w:t>KLAUZULA INFORMACYJNA DLA RODZICÓW/OPIEKUNÓW PRAWNYCH DOTYCZĄCA PRZETWARZANIA DANYCH OSOBOWYCH MAŁOLETNICH PODOPIECZNYCH W CELU REALIZACJI USŁUGI, WYMAGAJĄCEJ IDENTYFIKACJI DANYCH OSOBOWYCH KORZYSTAJĄCEGO Z USŁUGI OLEŚNICKIEGO KOMPLEKSU REKREACYJNEGO „ATOL” SP. Z O.O.</w:t>
      </w:r>
    </w:p>
    <w:p w14:paraId="703EE847" w14:textId="77777777" w:rsidR="00303FEF" w:rsidRPr="003A6B92" w:rsidRDefault="00303FEF" w:rsidP="00303FEF">
      <w:pPr>
        <w:tabs>
          <w:tab w:val="left" w:pos="567"/>
        </w:tabs>
        <w:spacing w:line="276" w:lineRule="auto"/>
        <w:jc w:val="both"/>
        <w:rPr>
          <w:rFonts w:ascii="Tahoma" w:hAnsi="Tahoma" w:cs="Tahoma"/>
          <w:bCs/>
          <w:sz w:val="18"/>
          <w:szCs w:val="18"/>
        </w:rPr>
      </w:pPr>
    </w:p>
    <w:p w14:paraId="3861CC60" w14:textId="77777777" w:rsidR="00303FEF" w:rsidRPr="003A6B92" w:rsidRDefault="00303FEF" w:rsidP="00303FEF">
      <w:pPr>
        <w:tabs>
          <w:tab w:val="left" w:pos="0"/>
        </w:tabs>
        <w:spacing w:line="276" w:lineRule="auto"/>
        <w:ind w:right="-2"/>
        <w:jc w:val="both"/>
        <w:rPr>
          <w:rFonts w:ascii="Tahoma" w:hAnsi="Tahoma" w:cs="Tahoma"/>
          <w:sz w:val="18"/>
          <w:szCs w:val="18"/>
        </w:rPr>
      </w:pPr>
      <w:r w:rsidRPr="003A6B92">
        <w:rPr>
          <w:rFonts w:ascii="Tahoma" w:hAnsi="Tahoma" w:cs="Tahoma"/>
          <w:sz w:val="18"/>
          <w:szCs w:val="18"/>
        </w:rPr>
        <w:t>Na podstawie art. 13</w:t>
      </w:r>
      <w:r w:rsidRPr="003A6B92">
        <w:rPr>
          <w:rFonts w:ascii="Tahoma" w:hAnsi="Tahoma" w:cs="Tahoma"/>
          <w:b/>
          <w:sz w:val="18"/>
          <w:szCs w:val="18"/>
        </w:rPr>
        <w:t xml:space="preserve"> </w:t>
      </w:r>
      <w:r w:rsidRPr="003A6B92">
        <w:rPr>
          <w:rFonts w:ascii="Tahoma" w:hAnsi="Tahoma" w:cs="Tahoma"/>
          <w:sz w:val="18"/>
          <w:szCs w:val="18"/>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przekazujemy Pani/Panu poniższe informacje związane z przetwarzaniem danych osobowych przez Oleśnicki Kompleks Rekreacyjny „ATOL” Sp. z o.o.</w:t>
      </w:r>
    </w:p>
    <w:p w14:paraId="1AEA5DF6" w14:textId="77777777" w:rsidR="00303FEF" w:rsidRPr="003A6B92" w:rsidRDefault="00303FEF" w:rsidP="00303FEF">
      <w:pPr>
        <w:tabs>
          <w:tab w:val="left" w:pos="567"/>
        </w:tabs>
        <w:spacing w:line="276" w:lineRule="auto"/>
        <w:ind w:left="567"/>
        <w:jc w:val="both"/>
        <w:rPr>
          <w:rFonts w:ascii="Tahoma" w:hAnsi="Tahoma" w:cs="Tahoma"/>
          <w:sz w:val="18"/>
          <w:szCs w:val="18"/>
        </w:rPr>
      </w:pPr>
    </w:p>
    <w:tbl>
      <w:tblPr>
        <w:tblW w:w="9072" w:type="dxa"/>
        <w:tblInd w:w="-5" w:type="dxa"/>
        <w:tblCellMar>
          <w:left w:w="10" w:type="dxa"/>
          <w:right w:w="10" w:type="dxa"/>
        </w:tblCellMar>
        <w:tblLook w:val="0000" w:firstRow="0" w:lastRow="0" w:firstColumn="0" w:lastColumn="0" w:noHBand="0" w:noVBand="0"/>
      </w:tblPr>
      <w:tblGrid>
        <w:gridCol w:w="2274"/>
        <w:gridCol w:w="6798"/>
      </w:tblGrid>
      <w:tr w:rsidR="00303FEF" w:rsidRPr="003A6B92" w14:paraId="0BC2DD5F"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236D1A" w14:textId="77777777" w:rsidR="00303FEF" w:rsidRPr="003A6B92" w:rsidRDefault="00303FEF" w:rsidP="00E3015D">
            <w:pPr>
              <w:spacing w:line="276" w:lineRule="auto"/>
              <w:jc w:val="both"/>
              <w:rPr>
                <w:rFonts w:ascii="Tahoma" w:hAnsi="Tahoma" w:cs="Tahoma"/>
                <w:b/>
                <w:sz w:val="18"/>
                <w:szCs w:val="18"/>
              </w:rPr>
            </w:pPr>
            <w:r w:rsidRPr="003A6B92">
              <w:rPr>
                <w:rFonts w:ascii="Tahoma" w:hAnsi="Tahoma" w:cs="Tahoma"/>
                <w:b/>
                <w:sz w:val="18"/>
                <w:szCs w:val="18"/>
              </w:rPr>
              <w:t>Administrator danych osobowych</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1D43E7" w14:textId="77777777" w:rsidR="00303FEF" w:rsidRPr="003A6B92" w:rsidRDefault="00303FEF" w:rsidP="00E3015D">
            <w:pPr>
              <w:spacing w:line="276" w:lineRule="auto"/>
              <w:jc w:val="both"/>
              <w:rPr>
                <w:rFonts w:ascii="Tahoma" w:hAnsi="Tahoma" w:cs="Tahoma"/>
                <w:sz w:val="18"/>
                <w:szCs w:val="18"/>
                <w:lang w:eastAsia="ar-SA"/>
              </w:rPr>
            </w:pPr>
            <w:r w:rsidRPr="003A6B92">
              <w:rPr>
                <w:rFonts w:ascii="Tahoma" w:hAnsi="Tahoma" w:cs="Tahoma"/>
                <w:sz w:val="18"/>
                <w:szCs w:val="18"/>
                <w:lang w:eastAsia="ar-SA"/>
              </w:rPr>
              <w:t>Administratorem danych osobowych Pani/Pana małoletniego podopiecznego jest Oleśnicki Kompleks Rekreacyjny "ATOL" Spółka z o.o.  z siedzibą przy ul. Brzozowej 7 przy 56-400 Oleśnica (dalej: ADO)</w:t>
            </w:r>
          </w:p>
        </w:tc>
      </w:tr>
      <w:tr w:rsidR="00303FEF" w:rsidRPr="003A6B92" w14:paraId="11F60988"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B340EE" w14:textId="77777777" w:rsidR="00303FEF" w:rsidRPr="003A6B92" w:rsidRDefault="00303FEF" w:rsidP="00E3015D">
            <w:pPr>
              <w:spacing w:line="276" w:lineRule="auto"/>
              <w:jc w:val="both"/>
              <w:rPr>
                <w:rFonts w:ascii="Tahoma" w:hAnsi="Tahoma" w:cs="Tahoma"/>
                <w:b/>
                <w:sz w:val="18"/>
                <w:szCs w:val="18"/>
              </w:rPr>
            </w:pPr>
            <w:r w:rsidRPr="003A6B92">
              <w:rPr>
                <w:rFonts w:ascii="Tahoma" w:hAnsi="Tahoma" w:cs="Tahoma"/>
                <w:b/>
                <w:sz w:val="18"/>
                <w:szCs w:val="18"/>
              </w:rPr>
              <w:t>Dane kontaktowe</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CEC5DF" w14:textId="77777777" w:rsidR="00303FEF" w:rsidRPr="003A6B92" w:rsidRDefault="00303FEF" w:rsidP="00E3015D">
            <w:pPr>
              <w:suppressAutoHyphens/>
              <w:autoSpaceDN w:val="0"/>
              <w:spacing w:line="276" w:lineRule="auto"/>
              <w:jc w:val="both"/>
              <w:textAlignment w:val="baseline"/>
              <w:rPr>
                <w:rFonts w:ascii="Tahoma" w:hAnsi="Tahoma" w:cs="Tahoma"/>
                <w:sz w:val="18"/>
                <w:szCs w:val="18"/>
                <w:lang w:eastAsia="ar-SA"/>
              </w:rPr>
            </w:pPr>
            <w:r w:rsidRPr="003A6B92">
              <w:rPr>
                <w:rFonts w:ascii="Tahoma" w:hAnsi="Tahoma" w:cs="Tahoma"/>
                <w:sz w:val="18"/>
                <w:szCs w:val="18"/>
                <w:lang w:eastAsia="ar-SA"/>
              </w:rPr>
              <w:t>Z ADO można się skontaktować:</w:t>
            </w:r>
          </w:p>
          <w:p w14:paraId="4789ECEE" w14:textId="77777777" w:rsidR="00303FEF" w:rsidRPr="003A6B92" w:rsidRDefault="00303FEF" w:rsidP="00303FEF">
            <w:pPr>
              <w:pStyle w:val="Akapitzlist"/>
              <w:numPr>
                <w:ilvl w:val="0"/>
                <w:numId w:val="38"/>
              </w:numPr>
              <w:tabs>
                <w:tab w:val="left" w:pos="310"/>
              </w:tabs>
              <w:suppressAutoHyphens/>
              <w:autoSpaceDN w:val="0"/>
              <w:spacing w:line="276" w:lineRule="auto"/>
              <w:jc w:val="both"/>
              <w:textAlignment w:val="baseline"/>
              <w:rPr>
                <w:rFonts w:ascii="Tahoma" w:hAnsi="Tahoma" w:cs="Tahoma"/>
                <w:sz w:val="18"/>
                <w:szCs w:val="18"/>
                <w:lang w:eastAsia="ar-SA"/>
              </w:rPr>
            </w:pPr>
            <w:r w:rsidRPr="003A6B92">
              <w:rPr>
                <w:rFonts w:ascii="Tahoma" w:hAnsi="Tahoma" w:cs="Tahoma"/>
                <w:sz w:val="18"/>
                <w:szCs w:val="18"/>
                <w:lang w:eastAsia="ar-SA"/>
              </w:rPr>
              <w:t>poprzez adres e-mail:</w:t>
            </w:r>
            <w:r w:rsidRPr="003A6B92">
              <w:rPr>
                <w:rFonts w:ascii="Tahoma" w:hAnsi="Tahoma" w:cs="Tahoma"/>
                <w:b/>
                <w:sz w:val="18"/>
                <w:szCs w:val="18"/>
              </w:rPr>
              <w:t xml:space="preserve"> </w:t>
            </w:r>
            <w:hyperlink r:id="rId8" w:history="1">
              <w:r w:rsidRPr="003A6B92">
                <w:rPr>
                  <w:rStyle w:val="Hipercze"/>
                  <w:rFonts w:ascii="Tahoma" w:hAnsi="Tahoma" w:cs="Tahoma"/>
                  <w:sz w:val="18"/>
                  <w:szCs w:val="18"/>
                </w:rPr>
                <w:t>atol@atol.olesnica.pl</w:t>
              </w:r>
            </w:hyperlink>
            <w:r w:rsidRPr="003A6B92">
              <w:rPr>
                <w:rFonts w:ascii="Tahoma" w:hAnsi="Tahoma" w:cs="Tahoma"/>
                <w:sz w:val="18"/>
                <w:szCs w:val="18"/>
              </w:rPr>
              <w:t>,</w:t>
            </w:r>
          </w:p>
          <w:p w14:paraId="1153361D" w14:textId="77777777" w:rsidR="00303FEF" w:rsidRPr="003A6B92" w:rsidRDefault="00303FEF" w:rsidP="00303FEF">
            <w:pPr>
              <w:pStyle w:val="Akapitzlist"/>
              <w:numPr>
                <w:ilvl w:val="0"/>
                <w:numId w:val="38"/>
              </w:numPr>
              <w:tabs>
                <w:tab w:val="left" w:pos="310"/>
              </w:tabs>
              <w:suppressAutoHyphens/>
              <w:autoSpaceDN w:val="0"/>
              <w:spacing w:line="276" w:lineRule="auto"/>
              <w:ind w:left="310" w:hanging="284"/>
              <w:jc w:val="both"/>
              <w:textAlignment w:val="baseline"/>
              <w:rPr>
                <w:rFonts w:ascii="Tahoma" w:hAnsi="Tahoma" w:cs="Tahoma"/>
                <w:sz w:val="18"/>
                <w:szCs w:val="18"/>
                <w:lang w:eastAsia="ar-SA"/>
              </w:rPr>
            </w:pPr>
            <w:r w:rsidRPr="003A6B92">
              <w:rPr>
                <w:rFonts w:ascii="Tahoma" w:hAnsi="Tahoma" w:cs="Tahoma"/>
                <w:sz w:val="18"/>
                <w:szCs w:val="18"/>
                <w:lang w:eastAsia="ar-SA"/>
              </w:rPr>
              <w:t xml:space="preserve">Inspektor ochrony danych </w:t>
            </w:r>
            <w:hyperlink r:id="rId9" w:history="1">
              <w:r w:rsidRPr="003A6B92">
                <w:rPr>
                  <w:rStyle w:val="Hipercze"/>
                  <w:rFonts w:ascii="Tahoma" w:hAnsi="Tahoma" w:cs="Tahoma"/>
                  <w:sz w:val="18"/>
                  <w:szCs w:val="18"/>
                  <w:lang w:eastAsia="ar-SA"/>
                </w:rPr>
                <w:t>– inspektorrodo@atol.olesnica.pl</w:t>
              </w:r>
            </w:hyperlink>
            <w:r w:rsidRPr="003A6B92">
              <w:rPr>
                <w:rFonts w:ascii="Tahoma" w:hAnsi="Tahoma" w:cs="Tahoma"/>
                <w:sz w:val="18"/>
                <w:szCs w:val="18"/>
                <w:lang w:eastAsia="ar-SA"/>
              </w:rPr>
              <w:t xml:space="preserve"> – mgr inż. Sebastian KOPACKI</w:t>
            </w:r>
          </w:p>
          <w:p w14:paraId="404FAD3C" w14:textId="77777777" w:rsidR="00303FEF" w:rsidRPr="003A6B92" w:rsidRDefault="00303FEF" w:rsidP="00303FEF">
            <w:pPr>
              <w:pStyle w:val="Akapitzlist"/>
              <w:numPr>
                <w:ilvl w:val="0"/>
                <w:numId w:val="38"/>
              </w:numPr>
              <w:tabs>
                <w:tab w:val="left" w:pos="310"/>
              </w:tabs>
              <w:suppressAutoHyphens/>
              <w:autoSpaceDN w:val="0"/>
              <w:spacing w:line="276" w:lineRule="auto"/>
              <w:ind w:left="315" w:hanging="284"/>
              <w:jc w:val="both"/>
              <w:textAlignment w:val="baseline"/>
              <w:rPr>
                <w:rFonts w:ascii="Tahoma" w:hAnsi="Tahoma" w:cs="Tahoma"/>
                <w:sz w:val="18"/>
                <w:szCs w:val="18"/>
                <w:lang w:eastAsia="ar-SA"/>
              </w:rPr>
            </w:pPr>
            <w:r w:rsidRPr="003A6B92">
              <w:rPr>
                <w:rFonts w:ascii="Tahoma" w:hAnsi="Tahoma" w:cs="Tahoma"/>
                <w:sz w:val="18"/>
                <w:szCs w:val="18"/>
                <w:lang w:eastAsia="ar-SA"/>
              </w:rPr>
              <w:t>telefonicznie pod numerem</w:t>
            </w:r>
            <w:r w:rsidRPr="003A6B92">
              <w:rPr>
                <w:rFonts w:ascii="Tahoma" w:hAnsi="Tahoma" w:cs="Tahoma"/>
                <w:sz w:val="18"/>
                <w:szCs w:val="18"/>
              </w:rPr>
              <w:t>: +48 71 782 39 70</w:t>
            </w:r>
          </w:p>
          <w:p w14:paraId="4BB5A133" w14:textId="77777777" w:rsidR="00303FEF" w:rsidRPr="003A6B92" w:rsidRDefault="00303FEF" w:rsidP="00303FEF">
            <w:pPr>
              <w:pStyle w:val="Akapitzlist"/>
              <w:numPr>
                <w:ilvl w:val="0"/>
                <w:numId w:val="38"/>
              </w:numPr>
              <w:tabs>
                <w:tab w:val="left" w:pos="310"/>
              </w:tabs>
              <w:suppressAutoHyphens/>
              <w:autoSpaceDN w:val="0"/>
              <w:spacing w:line="276" w:lineRule="auto"/>
              <w:ind w:left="315" w:hanging="284"/>
              <w:jc w:val="both"/>
              <w:textAlignment w:val="baseline"/>
              <w:rPr>
                <w:rFonts w:ascii="Tahoma" w:hAnsi="Tahoma" w:cs="Tahoma"/>
                <w:sz w:val="18"/>
                <w:szCs w:val="18"/>
                <w:lang w:eastAsia="ar-SA"/>
              </w:rPr>
            </w:pPr>
            <w:r w:rsidRPr="003A6B92">
              <w:rPr>
                <w:rFonts w:ascii="Tahoma" w:hAnsi="Tahoma" w:cs="Tahoma"/>
                <w:sz w:val="18"/>
                <w:szCs w:val="18"/>
                <w:lang w:eastAsia="ar-SA"/>
              </w:rPr>
              <w:t>pisemnie: Oleśnicki Kompleks Rekreacyjny "ATOL" Spółka z o.o.  z siedzibą przy ul. Brzozowej 7 przy 56-400 Oleśnica.</w:t>
            </w:r>
          </w:p>
        </w:tc>
      </w:tr>
      <w:tr w:rsidR="00303FEF" w:rsidRPr="003A6B92" w14:paraId="622DCAC2"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D85E61" w14:textId="77777777" w:rsidR="00303FEF" w:rsidRPr="003A6B92" w:rsidRDefault="00303FEF" w:rsidP="00E3015D">
            <w:pPr>
              <w:spacing w:line="276" w:lineRule="auto"/>
              <w:jc w:val="both"/>
              <w:rPr>
                <w:rFonts w:ascii="Tahoma" w:hAnsi="Tahoma" w:cs="Tahoma"/>
                <w:b/>
                <w:sz w:val="18"/>
                <w:szCs w:val="18"/>
              </w:rPr>
            </w:pPr>
            <w:r w:rsidRPr="003A6B92">
              <w:rPr>
                <w:rFonts w:ascii="Tahoma" w:hAnsi="Tahoma" w:cs="Tahoma"/>
                <w:b/>
                <w:sz w:val="18"/>
                <w:szCs w:val="18"/>
              </w:rPr>
              <w:t>Cele przetwarzania oraz podstawa prawna przetwarzania</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A97D03" w14:textId="77777777" w:rsidR="00303FEF" w:rsidRPr="003A6B92" w:rsidRDefault="00303FEF" w:rsidP="00E3015D">
            <w:pPr>
              <w:tabs>
                <w:tab w:val="left" w:pos="29"/>
              </w:tabs>
              <w:suppressAutoHyphens/>
              <w:autoSpaceDN w:val="0"/>
              <w:spacing w:line="276" w:lineRule="auto"/>
              <w:jc w:val="both"/>
              <w:textAlignment w:val="baseline"/>
              <w:rPr>
                <w:rFonts w:ascii="Tahoma" w:hAnsi="Tahoma" w:cs="Tahoma"/>
                <w:sz w:val="18"/>
                <w:szCs w:val="18"/>
                <w:lang w:eastAsia="ar-SA"/>
              </w:rPr>
            </w:pPr>
            <w:r w:rsidRPr="003A6B92">
              <w:rPr>
                <w:rFonts w:ascii="Tahoma" w:hAnsi="Tahoma" w:cs="Tahoma"/>
                <w:sz w:val="18"/>
                <w:szCs w:val="18"/>
                <w:lang w:eastAsia="ar-SA"/>
              </w:rPr>
              <w:t>Dane osobowe Pani/Pana małoletniego podopiecznego będą przetwarzane przez ADO celem realizacji usługi wymagającej identyfikacji danych osobowych korzystającego z usługi na podstawie zawartej umowy (art. 6 ust. 1 lit b Rozporządzenia 2016/679).</w:t>
            </w:r>
          </w:p>
        </w:tc>
      </w:tr>
      <w:tr w:rsidR="00303FEF" w:rsidRPr="003A6B92" w14:paraId="273CD19F"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C8592F" w14:textId="77777777" w:rsidR="00303FEF" w:rsidRPr="003A6B92" w:rsidRDefault="00303FEF" w:rsidP="00E3015D">
            <w:pPr>
              <w:spacing w:line="276" w:lineRule="auto"/>
              <w:jc w:val="both"/>
              <w:rPr>
                <w:rFonts w:ascii="Tahoma" w:hAnsi="Tahoma" w:cs="Tahoma"/>
                <w:b/>
                <w:sz w:val="18"/>
                <w:szCs w:val="18"/>
              </w:rPr>
            </w:pPr>
            <w:r w:rsidRPr="003A6B92">
              <w:rPr>
                <w:rFonts w:ascii="Tahoma" w:hAnsi="Tahoma" w:cs="Tahoma"/>
                <w:b/>
                <w:sz w:val="18"/>
                <w:szCs w:val="18"/>
              </w:rPr>
              <w:t>Okres, przez który będą przetwarzane</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121858" w14:textId="77777777" w:rsidR="00303FEF" w:rsidRPr="003A6B92" w:rsidRDefault="00303FEF" w:rsidP="00E3015D">
            <w:pPr>
              <w:spacing w:line="276" w:lineRule="auto"/>
              <w:jc w:val="both"/>
              <w:rPr>
                <w:rFonts w:ascii="Tahoma" w:hAnsi="Tahoma" w:cs="Tahoma"/>
                <w:sz w:val="18"/>
                <w:szCs w:val="18"/>
              </w:rPr>
            </w:pPr>
            <w:r w:rsidRPr="003A6B92">
              <w:rPr>
                <w:rFonts w:ascii="Tahoma" w:hAnsi="Tahoma" w:cs="Tahoma"/>
                <w:sz w:val="18"/>
                <w:szCs w:val="18"/>
              </w:rPr>
              <w:t xml:space="preserve">Dane osobowe </w:t>
            </w:r>
            <w:r w:rsidRPr="003A6B92">
              <w:rPr>
                <w:rFonts w:ascii="Tahoma" w:hAnsi="Tahoma" w:cs="Tahoma"/>
                <w:sz w:val="18"/>
                <w:szCs w:val="18"/>
                <w:lang w:eastAsia="ar-SA"/>
              </w:rPr>
              <w:t xml:space="preserve">Pani/Pana małoletniego podopiecznego </w:t>
            </w:r>
            <w:r w:rsidRPr="003A6B92">
              <w:rPr>
                <w:rFonts w:ascii="Tahoma" w:hAnsi="Tahoma" w:cs="Tahoma"/>
                <w:sz w:val="18"/>
                <w:szCs w:val="18"/>
              </w:rPr>
              <w:t>będą przetwarzane przez ADO w trakcie realizacji usługi wymagającej identyfikacji jego danych osobowych oraz po zakończeniu realizacji usługi - w sytuacjach, w których występuje ustawowy obowiązek archiwizacji danych, przez okres zgodny z obowiązującymi przepisami prawa.</w:t>
            </w:r>
          </w:p>
        </w:tc>
      </w:tr>
      <w:tr w:rsidR="00303FEF" w:rsidRPr="003A6B92" w14:paraId="44EA8AE6"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427895" w14:textId="77777777" w:rsidR="00303FEF" w:rsidRPr="003A6B92" w:rsidRDefault="00303FEF" w:rsidP="00E3015D">
            <w:pPr>
              <w:spacing w:line="276" w:lineRule="auto"/>
              <w:jc w:val="both"/>
              <w:rPr>
                <w:rFonts w:ascii="Tahoma" w:hAnsi="Tahoma" w:cs="Tahoma"/>
                <w:b/>
                <w:sz w:val="18"/>
                <w:szCs w:val="18"/>
              </w:rPr>
            </w:pPr>
            <w:r w:rsidRPr="003A6B92">
              <w:rPr>
                <w:rFonts w:ascii="Tahoma" w:hAnsi="Tahoma" w:cs="Tahoma"/>
                <w:b/>
                <w:sz w:val="18"/>
                <w:szCs w:val="18"/>
              </w:rPr>
              <w:t>Odbiorcy danych</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18D256" w14:textId="77777777" w:rsidR="00303FEF" w:rsidRPr="003A6B92" w:rsidRDefault="00303FEF" w:rsidP="00E3015D">
            <w:pPr>
              <w:tabs>
                <w:tab w:val="left" w:pos="316"/>
              </w:tabs>
              <w:spacing w:line="276" w:lineRule="auto"/>
              <w:ind w:left="309" w:hanging="309"/>
              <w:jc w:val="both"/>
              <w:rPr>
                <w:rFonts w:ascii="Tahoma" w:hAnsi="Tahoma" w:cs="Tahoma"/>
                <w:sz w:val="18"/>
                <w:szCs w:val="18"/>
              </w:rPr>
            </w:pPr>
            <w:r w:rsidRPr="003A6B92">
              <w:rPr>
                <w:rFonts w:ascii="Tahoma" w:hAnsi="Tahoma" w:cs="Tahoma"/>
                <w:sz w:val="18"/>
                <w:szCs w:val="18"/>
              </w:rPr>
              <w:t>Odbiorcami danych osobowych</w:t>
            </w:r>
            <w:r w:rsidRPr="003A6B92">
              <w:rPr>
                <w:rFonts w:ascii="Tahoma" w:hAnsi="Tahoma" w:cs="Tahoma"/>
                <w:sz w:val="18"/>
                <w:szCs w:val="18"/>
                <w:lang w:eastAsia="ar-SA"/>
              </w:rPr>
              <w:t xml:space="preserve"> Pani/Pana małoletniego podopiecznego</w:t>
            </w:r>
            <w:r w:rsidRPr="003A6B92">
              <w:rPr>
                <w:rFonts w:ascii="Tahoma" w:hAnsi="Tahoma" w:cs="Tahoma"/>
                <w:sz w:val="18"/>
                <w:szCs w:val="18"/>
              </w:rPr>
              <w:t xml:space="preserve"> mogą być:</w:t>
            </w:r>
          </w:p>
          <w:p w14:paraId="3B49D76D" w14:textId="77777777" w:rsidR="00303FEF" w:rsidRPr="003A6B92" w:rsidRDefault="00303FEF" w:rsidP="00E3015D">
            <w:pPr>
              <w:tabs>
                <w:tab w:val="left" w:pos="316"/>
              </w:tabs>
              <w:spacing w:line="276" w:lineRule="auto"/>
              <w:ind w:left="309" w:hanging="309"/>
              <w:jc w:val="both"/>
              <w:rPr>
                <w:rFonts w:ascii="Tahoma" w:hAnsi="Tahoma" w:cs="Tahoma"/>
                <w:sz w:val="18"/>
                <w:szCs w:val="18"/>
              </w:rPr>
            </w:pPr>
            <w:r w:rsidRPr="003A6B92">
              <w:rPr>
                <w:rFonts w:ascii="Tahoma" w:hAnsi="Tahoma" w:cs="Tahoma"/>
                <w:sz w:val="18"/>
                <w:szCs w:val="18"/>
              </w:rPr>
              <w:t>a.</w:t>
            </w:r>
            <w:r w:rsidRPr="003A6B92">
              <w:rPr>
                <w:rFonts w:ascii="Tahoma" w:hAnsi="Tahoma" w:cs="Tahoma"/>
                <w:sz w:val="18"/>
                <w:szCs w:val="18"/>
              </w:rPr>
              <w:tab/>
              <w:t>podmioty, którym ADO udostępnia dane osobowe na podstawie przepisów prawa powszechnie obowiązującego,</w:t>
            </w:r>
          </w:p>
          <w:p w14:paraId="1ADA548E" w14:textId="77777777" w:rsidR="00303FEF" w:rsidRPr="003A6B92" w:rsidRDefault="00303FEF" w:rsidP="00E3015D">
            <w:pPr>
              <w:tabs>
                <w:tab w:val="left" w:pos="316"/>
              </w:tabs>
              <w:spacing w:line="276" w:lineRule="auto"/>
              <w:ind w:left="309" w:hanging="309"/>
              <w:jc w:val="both"/>
              <w:rPr>
                <w:rFonts w:ascii="Tahoma" w:hAnsi="Tahoma" w:cs="Tahoma"/>
                <w:sz w:val="18"/>
                <w:szCs w:val="18"/>
              </w:rPr>
            </w:pPr>
            <w:r w:rsidRPr="003A6B92">
              <w:rPr>
                <w:rFonts w:ascii="Tahoma" w:hAnsi="Tahoma" w:cs="Tahoma"/>
                <w:sz w:val="18"/>
                <w:szCs w:val="18"/>
              </w:rPr>
              <w:t>b.</w:t>
            </w:r>
            <w:r w:rsidRPr="003A6B92">
              <w:rPr>
                <w:rFonts w:ascii="Tahoma" w:hAnsi="Tahoma" w:cs="Tahoma"/>
                <w:sz w:val="18"/>
                <w:szCs w:val="18"/>
              </w:rPr>
              <w:tab/>
              <w:t>podmioty którym ADO powierza dane osobowe na podstawie umów powierzenia danych osobowych.</w:t>
            </w:r>
          </w:p>
        </w:tc>
      </w:tr>
      <w:tr w:rsidR="00303FEF" w:rsidRPr="003A6B92" w14:paraId="654FB706"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DF860C" w14:textId="77777777" w:rsidR="00303FEF" w:rsidRPr="003A6B92" w:rsidRDefault="00303FEF" w:rsidP="00E3015D">
            <w:pPr>
              <w:spacing w:line="276" w:lineRule="auto"/>
              <w:jc w:val="both"/>
              <w:rPr>
                <w:rFonts w:ascii="Tahoma" w:hAnsi="Tahoma" w:cs="Tahoma"/>
                <w:b/>
                <w:sz w:val="18"/>
                <w:szCs w:val="18"/>
              </w:rPr>
            </w:pPr>
            <w:r w:rsidRPr="003A6B92">
              <w:rPr>
                <w:rFonts w:ascii="Tahoma" w:hAnsi="Tahoma" w:cs="Tahoma"/>
                <w:b/>
                <w:sz w:val="18"/>
                <w:szCs w:val="18"/>
              </w:rPr>
              <w:t>Prawa osoby, której dane dotyczą</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267B29" w14:textId="77777777" w:rsidR="00303FEF" w:rsidRPr="003A6B92" w:rsidRDefault="00303FEF" w:rsidP="00E3015D">
            <w:pPr>
              <w:spacing w:line="276" w:lineRule="auto"/>
              <w:jc w:val="both"/>
              <w:rPr>
                <w:rFonts w:ascii="Tahoma" w:hAnsi="Tahoma" w:cs="Tahoma"/>
                <w:sz w:val="18"/>
                <w:szCs w:val="18"/>
              </w:rPr>
            </w:pPr>
            <w:r w:rsidRPr="003A6B92">
              <w:rPr>
                <w:rFonts w:ascii="Tahoma" w:hAnsi="Tahoma" w:cs="Tahoma"/>
                <w:sz w:val="18"/>
                <w:szCs w:val="18"/>
              </w:rPr>
              <w:t>Jako przedstawiciel ustawowy małoletniego podopiecznego może Pan wykonywać jego prawa, takie jak: prawo dostępu do danych oraz prawo żądania ich sprostowania, usunięcia, ograniczenia przetwarzania, prawo do przenoszenia danych oraz prawo do wniesienia sprzeciwu względem przetwarzania danych oraz prawo wniesienia skargi do Urzędu Ochrony Danych Osobowych.</w:t>
            </w:r>
          </w:p>
        </w:tc>
      </w:tr>
      <w:tr w:rsidR="00303FEF" w:rsidRPr="003A6B92" w14:paraId="2B61596B" w14:textId="77777777" w:rsidTr="00E3015D">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2D46EF" w14:textId="77777777" w:rsidR="00303FEF" w:rsidRPr="003A6B92" w:rsidRDefault="00303FEF" w:rsidP="00E3015D">
            <w:pPr>
              <w:suppressAutoHyphens/>
              <w:autoSpaceDN w:val="0"/>
              <w:spacing w:line="276" w:lineRule="auto"/>
              <w:jc w:val="both"/>
              <w:textAlignment w:val="baseline"/>
              <w:rPr>
                <w:rFonts w:ascii="Tahoma" w:hAnsi="Tahoma" w:cs="Tahoma"/>
                <w:b/>
                <w:sz w:val="18"/>
                <w:szCs w:val="18"/>
                <w:lang w:eastAsia="ar-SA"/>
              </w:rPr>
            </w:pPr>
            <w:r w:rsidRPr="003A6B92">
              <w:rPr>
                <w:rFonts w:ascii="Tahoma" w:hAnsi="Tahoma" w:cs="Tahoma"/>
                <w:b/>
                <w:sz w:val="18"/>
                <w:szCs w:val="18"/>
                <w:lang w:eastAsia="ar-SA"/>
              </w:rPr>
              <w:t>Dodatkowe informacje</w:t>
            </w:r>
          </w:p>
        </w:tc>
        <w:tc>
          <w:tcPr>
            <w:tcW w:w="67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070BEC" w14:textId="77777777" w:rsidR="00303FEF" w:rsidRPr="003A6B92" w:rsidRDefault="00303FEF" w:rsidP="00E3015D">
            <w:pPr>
              <w:tabs>
                <w:tab w:val="left" w:pos="2410"/>
              </w:tabs>
              <w:suppressAutoHyphens/>
              <w:autoSpaceDN w:val="0"/>
              <w:spacing w:line="276" w:lineRule="auto"/>
              <w:jc w:val="both"/>
              <w:textAlignment w:val="baseline"/>
              <w:rPr>
                <w:rFonts w:ascii="Tahoma" w:hAnsi="Tahoma" w:cs="Tahoma"/>
                <w:sz w:val="18"/>
                <w:szCs w:val="18"/>
                <w:lang w:eastAsia="ar-SA"/>
              </w:rPr>
            </w:pPr>
            <w:r w:rsidRPr="003A6B92">
              <w:rPr>
                <w:rFonts w:ascii="Tahoma" w:hAnsi="Tahoma" w:cs="Tahoma"/>
                <w:sz w:val="18"/>
                <w:szCs w:val="18"/>
                <w:lang w:eastAsia="ar-SA"/>
              </w:rPr>
              <w:t>Podanie danych osobowych Pana/Pani małoletniego podopiecznego jest warunkiem koniecznym prawidłowej realizacji usługi wymagającej identyfikacji danych osobowych korzystającego z usługi. Konsekwencją niepodania danych osobowych jest brak możliwości korzystania z usługi. Dane osobowe Pani/Pana małoletniego podopiecznego nie będą podlegały profilowaniu.</w:t>
            </w:r>
          </w:p>
        </w:tc>
      </w:tr>
    </w:tbl>
    <w:p w14:paraId="50B01AF0" w14:textId="77777777" w:rsidR="00303FEF" w:rsidRPr="003A6B92" w:rsidRDefault="00303FEF" w:rsidP="00303FEF">
      <w:pPr>
        <w:spacing w:line="276" w:lineRule="auto"/>
        <w:rPr>
          <w:rFonts w:ascii="Tahoma" w:hAnsi="Tahoma" w:cs="Tahoma"/>
          <w:sz w:val="18"/>
          <w:szCs w:val="18"/>
        </w:rPr>
      </w:pPr>
    </w:p>
    <w:p w14:paraId="0F064474" w14:textId="77777777" w:rsidR="00303FEF" w:rsidRPr="00624268" w:rsidRDefault="00303FEF" w:rsidP="00303FEF">
      <w:pPr>
        <w:rPr>
          <w:rFonts w:ascii="Tahoma" w:hAnsi="Tahoma" w:cs="Tahoma"/>
          <w:sz w:val="22"/>
          <w:szCs w:val="22"/>
        </w:rPr>
      </w:pPr>
    </w:p>
    <w:p w14:paraId="7E7CD2C1" w14:textId="77777777" w:rsidR="00303FEF" w:rsidRPr="00A97212" w:rsidRDefault="00303FEF" w:rsidP="00303FEF">
      <w:pPr>
        <w:spacing w:line="276" w:lineRule="auto"/>
        <w:rPr>
          <w:rFonts w:ascii="Tahoma" w:hAnsi="Tahoma" w:cs="Tahoma"/>
          <w:sz w:val="20"/>
          <w:szCs w:val="20"/>
        </w:rPr>
      </w:pPr>
    </w:p>
    <w:p w14:paraId="15AE344C" w14:textId="77777777" w:rsidR="00303FEF" w:rsidRPr="00A97212" w:rsidRDefault="00303FEF" w:rsidP="00303FEF">
      <w:pPr>
        <w:spacing w:line="276" w:lineRule="auto"/>
        <w:rPr>
          <w:rFonts w:ascii="Tahoma" w:hAnsi="Tahoma" w:cs="Tahoma"/>
          <w:sz w:val="20"/>
          <w:szCs w:val="20"/>
        </w:rPr>
      </w:pPr>
    </w:p>
    <w:p w14:paraId="4EDADC97" w14:textId="77777777" w:rsidR="00303FEF" w:rsidRPr="00735CDA" w:rsidRDefault="00303FEF" w:rsidP="00303FEF">
      <w:pPr>
        <w:suppressAutoHyphens/>
        <w:spacing w:line="276" w:lineRule="auto"/>
        <w:ind w:left="357"/>
        <w:jc w:val="both"/>
        <w:rPr>
          <w:rFonts w:ascii="Tahoma" w:hAnsi="Tahoma" w:cs="Tahoma"/>
          <w:sz w:val="20"/>
          <w:szCs w:val="20"/>
          <w:lang w:eastAsia="ar-SA"/>
        </w:rPr>
      </w:pPr>
    </w:p>
    <w:sectPr w:rsidR="00303FEF" w:rsidRPr="00735CDA" w:rsidSect="00747BE7">
      <w:headerReference w:type="default" r:id="rId10"/>
      <w:footerReference w:type="default" r:id="rId11"/>
      <w:pgSz w:w="11906" w:h="16838"/>
      <w:pgMar w:top="1417" w:right="1417" w:bottom="1417" w:left="1417" w:header="0"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929F2" w14:textId="77777777" w:rsidR="0027018B" w:rsidRDefault="0027018B" w:rsidP="00A21D47">
      <w:r>
        <w:separator/>
      </w:r>
    </w:p>
  </w:endnote>
  <w:endnote w:type="continuationSeparator" w:id="0">
    <w:p w14:paraId="1E0B79BE" w14:textId="77777777" w:rsidR="0027018B" w:rsidRDefault="0027018B" w:rsidP="00A2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80436" w14:textId="261E1334" w:rsidR="007F0DC8" w:rsidRPr="00A96135" w:rsidRDefault="007F0DC8" w:rsidP="00A96135">
    <w:pPr>
      <w:pStyle w:val="Stopka"/>
      <w:jc w:val="center"/>
      <w:rPr>
        <w:rFonts w:ascii="Calibri" w:hAnsi="Calibri"/>
        <w:i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0BEBB" w14:textId="77777777" w:rsidR="0027018B" w:rsidRDefault="0027018B" w:rsidP="00A21D47">
      <w:r>
        <w:separator/>
      </w:r>
    </w:p>
  </w:footnote>
  <w:footnote w:type="continuationSeparator" w:id="0">
    <w:p w14:paraId="4F71AA8C" w14:textId="77777777" w:rsidR="0027018B" w:rsidRDefault="0027018B" w:rsidP="00A21D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1EC9F" w14:textId="0E76B15B" w:rsidR="00D00BDE" w:rsidRDefault="00D00BDE" w:rsidP="00A06DE6">
    <w:pPr>
      <w:pStyle w:val="Nagwek"/>
      <w:tabs>
        <w:tab w:val="clear" w:pos="4536"/>
        <w:tab w:val="center" w:pos="2977"/>
      </w:tabs>
      <w:ind w:hanging="993"/>
      <w:jc w:val="both"/>
      <w:rPr>
        <w:noProof/>
      </w:rPr>
    </w:pPr>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5"/>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1"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Arial"/>
        <w:b w:val="0"/>
        <w:sz w:val="22"/>
        <w:szCs w:val="22"/>
        <w:lang w:eastAsia="ar-SA"/>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ascii="Verdana" w:eastAsia="Verdana" w:hAnsi="Verdana" w:cs="Verdana"/>
        <w:sz w:val="22"/>
        <w:szCs w:val="22"/>
        <w:shd w:val="clear" w:color="auto" w:fill="FFFFFF"/>
        <w:lang w:val="ru-RU" w:eastAsia="en-US" w:bidi="en-US"/>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rPr>
        <w:rFonts w:ascii="Verdana" w:eastAsia="Verdana" w:hAnsi="Verdana" w:cs="Verdana"/>
        <w:sz w:val="22"/>
        <w:szCs w:val="22"/>
        <w:shd w:val="clear" w:color="auto" w:fill="FFFFFF"/>
        <w:lang w:val="ru-RU" w:eastAsia="en-US" w:bidi="en-US"/>
      </w:rPr>
    </w:lvl>
    <w:lvl w:ilvl="5">
      <w:start w:val="1"/>
      <w:numFmt w:val="bullet"/>
      <w:lvlText w:val=""/>
      <w:lvlJc w:val="left"/>
      <w:pPr>
        <w:tabs>
          <w:tab w:val="num" w:pos="4320"/>
        </w:tabs>
        <w:ind w:left="4320" w:hanging="180"/>
      </w:pPr>
      <w:rPr>
        <w:rFonts w:ascii="Wingdings" w:hAnsi="Wingdings" w:cs="Verdana" w:hint="default"/>
        <w:sz w:val="22"/>
        <w:szCs w:val="22"/>
        <w:shd w:val="clear" w:color="auto" w:fill="FFFFFF"/>
        <w:lang w:val="ru-RU" w:eastAsia="en-US" w:bidi="en-US"/>
      </w:r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00000006"/>
    <w:multiLevelType w:val="multilevel"/>
    <w:tmpl w:val="00000006"/>
    <w:name w:val="WW8Num8"/>
    <w:lvl w:ilvl="0">
      <w:start w:val="1"/>
      <w:numFmt w:val="decimal"/>
      <w:lvlText w:val="%1."/>
      <w:lvlJc w:val="left"/>
      <w:pPr>
        <w:tabs>
          <w:tab w:val="num" w:pos="720"/>
        </w:tabs>
        <w:ind w:left="720" w:hanging="360"/>
      </w:pPr>
    </w:lvl>
    <w:lvl w:ilvl="1">
      <w:start w:val="1"/>
      <w:numFmt w:val="lowerLetter"/>
      <w:lvlText w:val="%2."/>
      <w:lvlJc w:val="left"/>
      <w:pPr>
        <w:tabs>
          <w:tab w:val="num" w:pos="1211"/>
        </w:tabs>
        <w:ind w:left="1211" w:hanging="360"/>
      </w:pPr>
      <w:rPr>
        <w:b w:val="0"/>
        <w:sz w:val="22"/>
        <w:szCs w:val="22"/>
        <w:lang w:val="pl-PL"/>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 w15:restartNumberingAfterBreak="0">
    <w:nsid w:val="00000007"/>
    <w:multiLevelType w:val="multilevel"/>
    <w:tmpl w:val="00000007"/>
    <w:name w:val="WW8Num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sz w:val="22"/>
        <w:szCs w:val="22"/>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09"/>
    <w:multiLevelType w:val="multilevel"/>
    <w:tmpl w:val="17567D7E"/>
    <w:name w:val="WW8Num11"/>
    <w:lvl w:ilvl="0">
      <w:start w:val="1"/>
      <w:numFmt w:val="decimal"/>
      <w:lvlText w:val="%1."/>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sz w:val="21"/>
        <w:szCs w:val="21"/>
        <w:lang w:val="pl-PL"/>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sz w:val="21"/>
        <w:szCs w:val="21"/>
        <w:lang w:val="pl-PL"/>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sz w:val="21"/>
        <w:szCs w:val="21"/>
        <w:lang w:val="pl-PL"/>
      </w:rPr>
    </w:lvl>
  </w:abstractNum>
  <w:abstractNum w:abstractNumId="6" w15:restartNumberingAfterBreak="0">
    <w:nsid w:val="0000000C"/>
    <w:multiLevelType w:val="multilevel"/>
    <w:tmpl w:val="BDC2397A"/>
    <w:name w:val="WWNum11"/>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7" w15:restartNumberingAfterBreak="0">
    <w:nsid w:val="0000000E"/>
    <w:multiLevelType w:val="multilevel"/>
    <w:tmpl w:val="0000000E"/>
    <w:name w:val="WWNum14"/>
    <w:lvl w:ilvl="0">
      <w:start w:val="1"/>
      <w:numFmt w:val="decimal"/>
      <w:lvlText w:val="%1."/>
      <w:lvlJc w:val="left"/>
      <w:pPr>
        <w:tabs>
          <w:tab w:val="num" w:pos="0"/>
        </w:tabs>
        <w:ind w:left="720" w:hanging="360"/>
      </w:pPr>
      <w:rPr>
        <w:color w:val="00000A"/>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0000013"/>
    <w:multiLevelType w:val="multilevel"/>
    <w:tmpl w:val="6EB0C216"/>
    <w:name w:val="WWNum19"/>
    <w:lvl w:ilvl="0">
      <w:start w:val="1"/>
      <w:numFmt w:val="lowerLetter"/>
      <w:lvlText w:val="%1."/>
      <w:lvlJc w:val="left"/>
      <w:pPr>
        <w:tabs>
          <w:tab w:val="num" w:pos="1080"/>
        </w:tabs>
        <w:ind w:left="1080" w:hanging="360"/>
      </w:pPr>
      <w:rPr>
        <w:rFonts w:ascii="Tahoma" w:eastAsia="Calibri" w:hAnsi="Tahoma" w:cs="Tahoma"/>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rPr>
    </w:lvl>
  </w:abstractNum>
  <w:abstractNum w:abstractNumId="9" w15:restartNumberingAfterBreak="0">
    <w:nsid w:val="00000018"/>
    <w:multiLevelType w:val="multilevel"/>
    <w:tmpl w:val="3E4069F6"/>
    <w:name w:val="WWNum25"/>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0" w15:restartNumberingAfterBreak="0">
    <w:nsid w:val="00000019"/>
    <w:multiLevelType w:val="multilevel"/>
    <w:tmpl w:val="6E3A3CEA"/>
    <w:name w:val="WWNum26"/>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1" w15:restartNumberingAfterBreak="0">
    <w:nsid w:val="0000001A"/>
    <w:multiLevelType w:val="multilevel"/>
    <w:tmpl w:val="0B7E4190"/>
    <w:name w:val="WWNum27"/>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2" w15:restartNumberingAfterBreak="0">
    <w:nsid w:val="0000001C"/>
    <w:multiLevelType w:val="multilevel"/>
    <w:tmpl w:val="0000001C"/>
    <w:name w:val="WWNum2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3" w15:restartNumberingAfterBreak="0">
    <w:nsid w:val="0000001D"/>
    <w:multiLevelType w:val="multilevel"/>
    <w:tmpl w:val="0000001D"/>
    <w:name w:val="WWNum3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4" w15:restartNumberingAfterBreak="0">
    <w:nsid w:val="00000021"/>
    <w:multiLevelType w:val="multilevel"/>
    <w:tmpl w:val="336E51CA"/>
    <w:name w:val="WWNum37"/>
    <w:lvl w:ilvl="0">
      <w:start w:val="1"/>
      <w:numFmt w:val="lowerLetter"/>
      <w:lvlText w:val="%1."/>
      <w:lvlJc w:val="left"/>
      <w:pPr>
        <w:tabs>
          <w:tab w:val="num" w:pos="1494"/>
        </w:tabs>
        <w:ind w:left="1494" w:hanging="360"/>
      </w:pPr>
      <w:rPr>
        <w:rFonts w:hint="default"/>
      </w:rPr>
    </w:lvl>
    <w:lvl w:ilvl="1">
      <w:start w:val="1"/>
      <w:numFmt w:val="bullet"/>
      <w:lvlText w:val="o"/>
      <w:lvlJc w:val="left"/>
      <w:pPr>
        <w:tabs>
          <w:tab w:val="num" w:pos="0"/>
        </w:tabs>
        <w:ind w:left="2214" w:hanging="360"/>
      </w:pPr>
      <w:rPr>
        <w:rFonts w:ascii="Courier New" w:hAnsi="Courier New" w:cs="Courier New"/>
      </w:rPr>
    </w:lvl>
    <w:lvl w:ilvl="2">
      <w:start w:val="1"/>
      <w:numFmt w:val="bullet"/>
      <w:lvlText w:val=""/>
      <w:lvlJc w:val="left"/>
      <w:pPr>
        <w:tabs>
          <w:tab w:val="num" w:pos="0"/>
        </w:tabs>
        <w:ind w:left="2934" w:hanging="360"/>
      </w:pPr>
      <w:rPr>
        <w:rFonts w:ascii="Wingdings" w:hAnsi="Wingdings"/>
      </w:rPr>
    </w:lvl>
    <w:lvl w:ilvl="3">
      <w:start w:val="1"/>
      <w:numFmt w:val="bullet"/>
      <w:lvlText w:val=""/>
      <w:lvlJc w:val="left"/>
      <w:pPr>
        <w:tabs>
          <w:tab w:val="num" w:pos="0"/>
        </w:tabs>
        <w:ind w:left="3654" w:hanging="360"/>
      </w:pPr>
      <w:rPr>
        <w:rFonts w:ascii="Symbol" w:hAnsi="Symbol"/>
      </w:rPr>
    </w:lvl>
    <w:lvl w:ilvl="4">
      <w:start w:val="1"/>
      <w:numFmt w:val="bullet"/>
      <w:lvlText w:val="o"/>
      <w:lvlJc w:val="left"/>
      <w:pPr>
        <w:tabs>
          <w:tab w:val="num" w:pos="0"/>
        </w:tabs>
        <w:ind w:left="4374" w:hanging="360"/>
      </w:pPr>
      <w:rPr>
        <w:rFonts w:ascii="Courier New" w:hAnsi="Courier New" w:cs="Courier New"/>
      </w:rPr>
    </w:lvl>
    <w:lvl w:ilvl="5">
      <w:start w:val="1"/>
      <w:numFmt w:val="bullet"/>
      <w:lvlText w:val=""/>
      <w:lvlJc w:val="left"/>
      <w:pPr>
        <w:tabs>
          <w:tab w:val="num" w:pos="0"/>
        </w:tabs>
        <w:ind w:left="5094" w:hanging="360"/>
      </w:pPr>
      <w:rPr>
        <w:rFonts w:ascii="Wingdings" w:hAnsi="Wingdings"/>
      </w:rPr>
    </w:lvl>
    <w:lvl w:ilvl="6">
      <w:start w:val="1"/>
      <w:numFmt w:val="bullet"/>
      <w:lvlText w:val=""/>
      <w:lvlJc w:val="left"/>
      <w:pPr>
        <w:tabs>
          <w:tab w:val="num" w:pos="0"/>
        </w:tabs>
        <w:ind w:left="5814" w:hanging="360"/>
      </w:pPr>
      <w:rPr>
        <w:rFonts w:ascii="Symbol" w:hAnsi="Symbol"/>
      </w:rPr>
    </w:lvl>
    <w:lvl w:ilvl="7">
      <w:start w:val="1"/>
      <w:numFmt w:val="bullet"/>
      <w:lvlText w:val="o"/>
      <w:lvlJc w:val="left"/>
      <w:pPr>
        <w:tabs>
          <w:tab w:val="num" w:pos="0"/>
        </w:tabs>
        <w:ind w:left="6534" w:hanging="360"/>
      </w:pPr>
      <w:rPr>
        <w:rFonts w:ascii="Courier New" w:hAnsi="Courier New" w:cs="Courier New"/>
      </w:rPr>
    </w:lvl>
    <w:lvl w:ilvl="8">
      <w:start w:val="1"/>
      <w:numFmt w:val="bullet"/>
      <w:lvlText w:val=""/>
      <w:lvlJc w:val="left"/>
      <w:pPr>
        <w:tabs>
          <w:tab w:val="num" w:pos="0"/>
        </w:tabs>
        <w:ind w:left="7254" w:hanging="360"/>
      </w:pPr>
      <w:rPr>
        <w:rFonts w:ascii="Wingdings" w:hAnsi="Wingdings"/>
      </w:rPr>
    </w:lvl>
  </w:abstractNum>
  <w:abstractNum w:abstractNumId="15" w15:restartNumberingAfterBreak="0">
    <w:nsid w:val="00000022"/>
    <w:multiLevelType w:val="multilevel"/>
    <w:tmpl w:val="EDA2F3B2"/>
    <w:name w:val="WWNum38"/>
    <w:lvl w:ilvl="0">
      <w:start w:val="1"/>
      <w:numFmt w:val="lowerLetter"/>
      <w:lvlText w:val="%1."/>
      <w:lvlJc w:val="left"/>
      <w:pPr>
        <w:tabs>
          <w:tab w:val="num" w:pos="1440"/>
        </w:tabs>
        <w:ind w:left="1440" w:hanging="360"/>
      </w:pPr>
      <w:rPr>
        <w:rFonts w:hint="default"/>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rPr>
    </w:lvl>
  </w:abstractNum>
  <w:abstractNum w:abstractNumId="16" w15:restartNumberingAfterBreak="0">
    <w:nsid w:val="0A7677E7"/>
    <w:multiLevelType w:val="hybridMultilevel"/>
    <w:tmpl w:val="6D5E15C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1D974A6"/>
    <w:multiLevelType w:val="multilevel"/>
    <w:tmpl w:val="C7DA70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18E00488"/>
    <w:multiLevelType w:val="hybridMultilevel"/>
    <w:tmpl w:val="20F2343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A99232B"/>
    <w:multiLevelType w:val="hybridMultilevel"/>
    <w:tmpl w:val="A74239BE"/>
    <w:lvl w:ilvl="0" w:tplc="0415000F">
      <w:start w:val="1"/>
      <w:numFmt w:val="decimal"/>
      <w:lvlText w:val="%1."/>
      <w:lvlJc w:val="left"/>
      <w:pPr>
        <w:tabs>
          <w:tab w:val="num" w:pos="720"/>
        </w:tabs>
        <w:ind w:left="720" w:hanging="36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AFE341C"/>
    <w:multiLevelType w:val="hybridMultilevel"/>
    <w:tmpl w:val="47D29872"/>
    <w:lvl w:ilvl="0" w:tplc="E9167D22">
      <w:start w:val="1"/>
      <w:numFmt w:val="decimal"/>
      <w:pStyle w:val="20Dowiadomoscilista"/>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1F261BF4"/>
    <w:multiLevelType w:val="hybridMultilevel"/>
    <w:tmpl w:val="0B60A8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A5B2BA0"/>
    <w:multiLevelType w:val="hybridMultilevel"/>
    <w:tmpl w:val="AEFCA7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B1F0023"/>
    <w:multiLevelType w:val="hybridMultilevel"/>
    <w:tmpl w:val="F8DEF3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B870A24"/>
    <w:multiLevelType w:val="hybridMultilevel"/>
    <w:tmpl w:val="5A9225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DAC5DA8"/>
    <w:multiLevelType w:val="hybridMultilevel"/>
    <w:tmpl w:val="8DF8FA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14270C8"/>
    <w:multiLevelType w:val="hybridMultilevel"/>
    <w:tmpl w:val="D5F0E1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3656B9B"/>
    <w:multiLevelType w:val="hybridMultilevel"/>
    <w:tmpl w:val="F4CA95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4852242"/>
    <w:multiLevelType w:val="hybridMultilevel"/>
    <w:tmpl w:val="DB341CC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63154EB"/>
    <w:multiLevelType w:val="hybridMultilevel"/>
    <w:tmpl w:val="FD565AB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11816F1"/>
    <w:multiLevelType w:val="hybridMultilevel"/>
    <w:tmpl w:val="1534EC08"/>
    <w:lvl w:ilvl="0" w:tplc="1292AAF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684D144E"/>
    <w:multiLevelType w:val="hybridMultilevel"/>
    <w:tmpl w:val="615EB00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E1860E3"/>
    <w:multiLevelType w:val="hybridMultilevel"/>
    <w:tmpl w:val="A32412F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F667620"/>
    <w:multiLevelType w:val="hybridMultilevel"/>
    <w:tmpl w:val="BB2E75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93F3734"/>
    <w:multiLevelType w:val="hybridMultilevel"/>
    <w:tmpl w:val="7BC6DB86"/>
    <w:lvl w:ilvl="0" w:tplc="205838B6">
      <w:start w:val="1"/>
      <w:numFmt w:val="lowerLetter"/>
      <w:lvlText w:val="%1."/>
      <w:lvlJc w:val="left"/>
      <w:pPr>
        <w:ind w:left="1080" w:hanging="360"/>
      </w:pPr>
      <w:rPr>
        <w:rFonts w:ascii="Tahoma" w:eastAsia="Calibri" w:hAnsi="Tahoma" w:cs="Tahoma"/>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7AE16A20"/>
    <w:multiLevelType w:val="hybridMultilevel"/>
    <w:tmpl w:val="EE46936E"/>
    <w:lvl w:ilvl="0" w:tplc="628E6B9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C8D035D"/>
    <w:multiLevelType w:val="hybridMultilevel"/>
    <w:tmpl w:val="643CB7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46794440">
    <w:abstractNumId w:val="20"/>
  </w:num>
  <w:num w:numId="2" w16cid:durableId="566111782">
    <w:abstractNumId w:val="20"/>
    <w:lvlOverride w:ilvl="0">
      <w:startOverride w:val="1"/>
    </w:lvlOverride>
  </w:num>
  <w:num w:numId="3" w16cid:durableId="1046762951">
    <w:abstractNumId w:val="19"/>
  </w:num>
  <w:num w:numId="4" w16cid:durableId="236289140">
    <w:abstractNumId w:val="30"/>
  </w:num>
  <w:num w:numId="5" w16cid:durableId="1644776507">
    <w:abstractNumId w:val="17"/>
  </w:num>
  <w:num w:numId="6" w16cid:durableId="844049975">
    <w:abstractNumId w:val="23"/>
  </w:num>
  <w:num w:numId="7" w16cid:durableId="1455640310">
    <w:abstractNumId w:val="29"/>
  </w:num>
  <w:num w:numId="8" w16cid:durableId="655107750">
    <w:abstractNumId w:val="26"/>
  </w:num>
  <w:num w:numId="9" w16cid:durableId="1609965243">
    <w:abstractNumId w:val="35"/>
  </w:num>
  <w:num w:numId="10" w16cid:durableId="848837216">
    <w:abstractNumId w:val="31"/>
  </w:num>
  <w:num w:numId="11" w16cid:durableId="2086681193">
    <w:abstractNumId w:val="33"/>
  </w:num>
  <w:num w:numId="12" w16cid:durableId="544607265">
    <w:abstractNumId w:val="36"/>
  </w:num>
  <w:num w:numId="13" w16cid:durableId="60446567">
    <w:abstractNumId w:val="28"/>
  </w:num>
  <w:num w:numId="14" w16cid:durableId="475529459">
    <w:abstractNumId w:val="25"/>
  </w:num>
  <w:num w:numId="15" w16cid:durableId="1726483926">
    <w:abstractNumId w:val="24"/>
  </w:num>
  <w:num w:numId="16" w16cid:durableId="166673775">
    <w:abstractNumId w:val="27"/>
  </w:num>
  <w:num w:numId="17" w16cid:durableId="797454643">
    <w:abstractNumId w:val="18"/>
  </w:num>
  <w:num w:numId="18" w16cid:durableId="722213054">
    <w:abstractNumId w:val="16"/>
  </w:num>
  <w:num w:numId="19" w16cid:durableId="1269390172">
    <w:abstractNumId w:val="22"/>
  </w:num>
  <w:num w:numId="20" w16cid:durableId="201552556">
    <w:abstractNumId w:val="1"/>
  </w:num>
  <w:num w:numId="21" w16cid:durableId="81727611">
    <w:abstractNumId w:val="2"/>
  </w:num>
  <w:num w:numId="22" w16cid:durableId="1952860260">
    <w:abstractNumId w:val="3"/>
  </w:num>
  <w:num w:numId="23" w16cid:durableId="1997345225">
    <w:abstractNumId w:val="4"/>
  </w:num>
  <w:num w:numId="24" w16cid:durableId="2014070820">
    <w:abstractNumId w:val="5"/>
  </w:num>
  <w:num w:numId="25" w16cid:durableId="1101148200">
    <w:abstractNumId w:val="6"/>
  </w:num>
  <w:num w:numId="26" w16cid:durableId="1044597196">
    <w:abstractNumId w:val="7"/>
  </w:num>
  <w:num w:numId="27" w16cid:durableId="1627858692">
    <w:abstractNumId w:val="8"/>
  </w:num>
  <w:num w:numId="28" w16cid:durableId="2009365282">
    <w:abstractNumId w:val="9"/>
  </w:num>
  <w:num w:numId="29" w16cid:durableId="508638771">
    <w:abstractNumId w:val="10"/>
  </w:num>
  <w:num w:numId="30" w16cid:durableId="1891455947">
    <w:abstractNumId w:val="11"/>
  </w:num>
  <w:num w:numId="31" w16cid:durableId="1603340154">
    <w:abstractNumId w:val="12"/>
  </w:num>
  <w:num w:numId="32" w16cid:durableId="2078939900">
    <w:abstractNumId w:val="13"/>
  </w:num>
  <w:num w:numId="33" w16cid:durableId="1487940360">
    <w:abstractNumId w:val="14"/>
  </w:num>
  <w:num w:numId="34" w16cid:durableId="37780634">
    <w:abstractNumId w:val="15"/>
  </w:num>
  <w:num w:numId="35" w16cid:durableId="1780639444">
    <w:abstractNumId w:val="21"/>
  </w:num>
  <w:num w:numId="36" w16cid:durableId="595869193">
    <w:abstractNumId w:val="34"/>
  </w:num>
  <w:num w:numId="37" w16cid:durableId="698355577">
    <w:abstractNumId w:val="0"/>
  </w:num>
  <w:num w:numId="38" w16cid:durableId="90094116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D47"/>
    <w:rsid w:val="000016EF"/>
    <w:rsid w:val="00003E21"/>
    <w:rsid w:val="000132F8"/>
    <w:rsid w:val="000136CE"/>
    <w:rsid w:val="00015119"/>
    <w:rsid w:val="00036E0A"/>
    <w:rsid w:val="00047114"/>
    <w:rsid w:val="000540BF"/>
    <w:rsid w:val="00061078"/>
    <w:rsid w:val="00074BB3"/>
    <w:rsid w:val="00081107"/>
    <w:rsid w:val="000A47A8"/>
    <w:rsid w:val="000B07B4"/>
    <w:rsid w:val="000C2063"/>
    <w:rsid w:val="000C32F1"/>
    <w:rsid w:val="000C45A7"/>
    <w:rsid w:val="000D2D0C"/>
    <w:rsid w:val="000E2B7A"/>
    <w:rsid w:val="000E4194"/>
    <w:rsid w:val="000F3027"/>
    <w:rsid w:val="00136921"/>
    <w:rsid w:val="0013756C"/>
    <w:rsid w:val="00152CE4"/>
    <w:rsid w:val="001559FD"/>
    <w:rsid w:val="00163589"/>
    <w:rsid w:val="0017073D"/>
    <w:rsid w:val="00184D27"/>
    <w:rsid w:val="00191874"/>
    <w:rsid w:val="00195199"/>
    <w:rsid w:val="00195278"/>
    <w:rsid w:val="00195AE1"/>
    <w:rsid w:val="001A1677"/>
    <w:rsid w:val="001A3EC2"/>
    <w:rsid w:val="001C3916"/>
    <w:rsid w:val="001C4F27"/>
    <w:rsid w:val="001D2178"/>
    <w:rsid w:val="001D3B9B"/>
    <w:rsid w:val="002328E8"/>
    <w:rsid w:val="0023563C"/>
    <w:rsid w:val="0023744B"/>
    <w:rsid w:val="00242045"/>
    <w:rsid w:val="00254EF7"/>
    <w:rsid w:val="00262C8B"/>
    <w:rsid w:val="0027018B"/>
    <w:rsid w:val="00296D9B"/>
    <w:rsid w:val="002971F8"/>
    <w:rsid w:val="002C1F50"/>
    <w:rsid w:val="002C5A7A"/>
    <w:rsid w:val="002F136E"/>
    <w:rsid w:val="002F7143"/>
    <w:rsid w:val="00302FFB"/>
    <w:rsid w:val="00303FEF"/>
    <w:rsid w:val="00333033"/>
    <w:rsid w:val="00336F15"/>
    <w:rsid w:val="003857F0"/>
    <w:rsid w:val="00387E30"/>
    <w:rsid w:val="00392319"/>
    <w:rsid w:val="003925B3"/>
    <w:rsid w:val="00397C7D"/>
    <w:rsid w:val="003A3C55"/>
    <w:rsid w:val="003B01DA"/>
    <w:rsid w:val="003B45B1"/>
    <w:rsid w:val="003C4913"/>
    <w:rsid w:val="003E4496"/>
    <w:rsid w:val="003E6B28"/>
    <w:rsid w:val="003F39AD"/>
    <w:rsid w:val="00415FC2"/>
    <w:rsid w:val="004161E6"/>
    <w:rsid w:val="004273EF"/>
    <w:rsid w:val="00433ACF"/>
    <w:rsid w:val="0045704C"/>
    <w:rsid w:val="0046336F"/>
    <w:rsid w:val="00466A00"/>
    <w:rsid w:val="0046706A"/>
    <w:rsid w:val="00467D9B"/>
    <w:rsid w:val="0047539A"/>
    <w:rsid w:val="00491CDF"/>
    <w:rsid w:val="004E19E4"/>
    <w:rsid w:val="004E2C30"/>
    <w:rsid w:val="005326C3"/>
    <w:rsid w:val="00550B3D"/>
    <w:rsid w:val="00555258"/>
    <w:rsid w:val="00574088"/>
    <w:rsid w:val="00580AA0"/>
    <w:rsid w:val="005B06BC"/>
    <w:rsid w:val="005B4D4E"/>
    <w:rsid w:val="005B7C46"/>
    <w:rsid w:val="005C1678"/>
    <w:rsid w:val="005D7B81"/>
    <w:rsid w:val="005E149A"/>
    <w:rsid w:val="00624268"/>
    <w:rsid w:val="00635FCF"/>
    <w:rsid w:val="00645934"/>
    <w:rsid w:val="00657DF6"/>
    <w:rsid w:val="0066019C"/>
    <w:rsid w:val="0066786E"/>
    <w:rsid w:val="006822D6"/>
    <w:rsid w:val="00695EF7"/>
    <w:rsid w:val="006B553B"/>
    <w:rsid w:val="006C3E2E"/>
    <w:rsid w:val="006D0B64"/>
    <w:rsid w:val="006E30E9"/>
    <w:rsid w:val="006F6FC4"/>
    <w:rsid w:val="007023AA"/>
    <w:rsid w:val="0070265C"/>
    <w:rsid w:val="00705457"/>
    <w:rsid w:val="00706283"/>
    <w:rsid w:val="00720066"/>
    <w:rsid w:val="00724637"/>
    <w:rsid w:val="00735CDA"/>
    <w:rsid w:val="007401E6"/>
    <w:rsid w:val="00741441"/>
    <w:rsid w:val="00745C8B"/>
    <w:rsid w:val="00747BE7"/>
    <w:rsid w:val="00752A8E"/>
    <w:rsid w:val="00764DA9"/>
    <w:rsid w:val="00765464"/>
    <w:rsid w:val="007732F9"/>
    <w:rsid w:val="00776962"/>
    <w:rsid w:val="00777563"/>
    <w:rsid w:val="00796C84"/>
    <w:rsid w:val="007B467C"/>
    <w:rsid w:val="007B7E7C"/>
    <w:rsid w:val="007F0DC8"/>
    <w:rsid w:val="00810EAD"/>
    <w:rsid w:val="008358B3"/>
    <w:rsid w:val="0084649C"/>
    <w:rsid w:val="00850B71"/>
    <w:rsid w:val="00877784"/>
    <w:rsid w:val="00882647"/>
    <w:rsid w:val="008945FC"/>
    <w:rsid w:val="008C110F"/>
    <w:rsid w:val="008C26D8"/>
    <w:rsid w:val="008C355A"/>
    <w:rsid w:val="008F1B1B"/>
    <w:rsid w:val="008F6A2C"/>
    <w:rsid w:val="0091143D"/>
    <w:rsid w:val="00930BA5"/>
    <w:rsid w:val="00931677"/>
    <w:rsid w:val="009371C0"/>
    <w:rsid w:val="00937AD9"/>
    <w:rsid w:val="00942ECA"/>
    <w:rsid w:val="00965914"/>
    <w:rsid w:val="00973389"/>
    <w:rsid w:val="009746FA"/>
    <w:rsid w:val="00984182"/>
    <w:rsid w:val="00994556"/>
    <w:rsid w:val="009A2049"/>
    <w:rsid w:val="009A41FC"/>
    <w:rsid w:val="009E1A75"/>
    <w:rsid w:val="009E73C3"/>
    <w:rsid w:val="00A06DE6"/>
    <w:rsid w:val="00A21D47"/>
    <w:rsid w:val="00A268B6"/>
    <w:rsid w:val="00A4169C"/>
    <w:rsid w:val="00A514E1"/>
    <w:rsid w:val="00A91C1F"/>
    <w:rsid w:val="00A9227E"/>
    <w:rsid w:val="00A96135"/>
    <w:rsid w:val="00AB46EC"/>
    <w:rsid w:val="00AB586E"/>
    <w:rsid w:val="00AD1B10"/>
    <w:rsid w:val="00AD2C73"/>
    <w:rsid w:val="00AD545B"/>
    <w:rsid w:val="00AD7C95"/>
    <w:rsid w:val="00B0714C"/>
    <w:rsid w:val="00B215C0"/>
    <w:rsid w:val="00B25E33"/>
    <w:rsid w:val="00B274BA"/>
    <w:rsid w:val="00B36B2B"/>
    <w:rsid w:val="00B36DD7"/>
    <w:rsid w:val="00B5172D"/>
    <w:rsid w:val="00B55082"/>
    <w:rsid w:val="00B75219"/>
    <w:rsid w:val="00B84978"/>
    <w:rsid w:val="00BC617A"/>
    <w:rsid w:val="00BD6CFB"/>
    <w:rsid w:val="00C07189"/>
    <w:rsid w:val="00C13CC8"/>
    <w:rsid w:val="00C23C4F"/>
    <w:rsid w:val="00C43297"/>
    <w:rsid w:val="00C50806"/>
    <w:rsid w:val="00C62CAC"/>
    <w:rsid w:val="00C64D86"/>
    <w:rsid w:val="00C857E1"/>
    <w:rsid w:val="00CA68CA"/>
    <w:rsid w:val="00CB3229"/>
    <w:rsid w:val="00CB5294"/>
    <w:rsid w:val="00CB7266"/>
    <w:rsid w:val="00CE599D"/>
    <w:rsid w:val="00CF28B5"/>
    <w:rsid w:val="00D00BDE"/>
    <w:rsid w:val="00D033A5"/>
    <w:rsid w:val="00D05B09"/>
    <w:rsid w:val="00D14851"/>
    <w:rsid w:val="00D23775"/>
    <w:rsid w:val="00D50216"/>
    <w:rsid w:val="00D61B5B"/>
    <w:rsid w:val="00D63A70"/>
    <w:rsid w:val="00D64E99"/>
    <w:rsid w:val="00D65BC0"/>
    <w:rsid w:val="00D66A3B"/>
    <w:rsid w:val="00D82B8F"/>
    <w:rsid w:val="00D93D99"/>
    <w:rsid w:val="00DE14C6"/>
    <w:rsid w:val="00DF1E25"/>
    <w:rsid w:val="00DF7126"/>
    <w:rsid w:val="00E03FE0"/>
    <w:rsid w:val="00E073F4"/>
    <w:rsid w:val="00E10C92"/>
    <w:rsid w:val="00E1765A"/>
    <w:rsid w:val="00E2727D"/>
    <w:rsid w:val="00E31AA2"/>
    <w:rsid w:val="00E42011"/>
    <w:rsid w:val="00E45FF5"/>
    <w:rsid w:val="00E669EC"/>
    <w:rsid w:val="00E81796"/>
    <w:rsid w:val="00EA4E50"/>
    <w:rsid w:val="00EB42B9"/>
    <w:rsid w:val="00EC2475"/>
    <w:rsid w:val="00EC3482"/>
    <w:rsid w:val="00EC3666"/>
    <w:rsid w:val="00ED2064"/>
    <w:rsid w:val="00ED36F6"/>
    <w:rsid w:val="00ED71EF"/>
    <w:rsid w:val="00EE2511"/>
    <w:rsid w:val="00F308B8"/>
    <w:rsid w:val="00F352E8"/>
    <w:rsid w:val="00F47077"/>
    <w:rsid w:val="00F5112D"/>
    <w:rsid w:val="00F5527B"/>
    <w:rsid w:val="00F648A4"/>
    <w:rsid w:val="00F65466"/>
    <w:rsid w:val="00F73E88"/>
    <w:rsid w:val="00F83D4F"/>
    <w:rsid w:val="00F85EF1"/>
    <w:rsid w:val="00F96381"/>
    <w:rsid w:val="00F97432"/>
    <w:rsid w:val="00FA184F"/>
    <w:rsid w:val="00FA2A59"/>
    <w:rsid w:val="00FA3708"/>
    <w:rsid w:val="00FA48FF"/>
    <w:rsid w:val="00FA618F"/>
    <w:rsid w:val="00FC1A5E"/>
    <w:rsid w:val="00FC3AB7"/>
    <w:rsid w:val="00FC5324"/>
    <w:rsid w:val="00FD2704"/>
    <w:rsid w:val="00FD4CDF"/>
    <w:rsid w:val="00FD5665"/>
    <w:rsid w:val="00FE3262"/>
    <w:rsid w:val="00FF64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281E9"/>
  <w15:docId w15:val="{8A2EE6C3-CD13-4F09-A8EA-1610B87C2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B586E"/>
    <w:rPr>
      <w:rFonts w:ascii="Times New Roman" w:eastAsia="Times New Roman" w:hAnsi="Times New Roman"/>
      <w:sz w:val="24"/>
      <w:szCs w:val="24"/>
    </w:rPr>
  </w:style>
  <w:style w:type="paragraph" w:styleId="Nagwek1">
    <w:name w:val="heading 1"/>
    <w:basedOn w:val="Normalny"/>
    <w:next w:val="Normalny"/>
    <w:link w:val="Nagwek1Znak"/>
    <w:qFormat/>
    <w:rsid w:val="00624268"/>
    <w:pPr>
      <w:keepNext/>
      <w:jc w:val="both"/>
      <w:outlineLvl w:val="0"/>
    </w:pPr>
    <w:rPr>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21D47"/>
    <w:pPr>
      <w:tabs>
        <w:tab w:val="center" w:pos="4536"/>
        <w:tab w:val="right" w:pos="9072"/>
      </w:tabs>
    </w:pPr>
  </w:style>
  <w:style w:type="character" w:customStyle="1" w:styleId="NagwekZnak">
    <w:name w:val="Nagłówek Znak"/>
    <w:basedOn w:val="Domylnaczcionkaakapitu"/>
    <w:link w:val="Nagwek"/>
    <w:uiPriority w:val="99"/>
    <w:rsid w:val="00A21D47"/>
  </w:style>
  <w:style w:type="paragraph" w:styleId="Stopka">
    <w:name w:val="footer"/>
    <w:basedOn w:val="Normalny"/>
    <w:link w:val="StopkaZnak"/>
    <w:unhideWhenUsed/>
    <w:rsid w:val="00A21D47"/>
    <w:pPr>
      <w:tabs>
        <w:tab w:val="center" w:pos="4536"/>
        <w:tab w:val="right" w:pos="9072"/>
      </w:tabs>
    </w:pPr>
  </w:style>
  <w:style w:type="character" w:customStyle="1" w:styleId="StopkaZnak">
    <w:name w:val="Stopka Znak"/>
    <w:basedOn w:val="Domylnaczcionkaakapitu"/>
    <w:link w:val="Stopka"/>
    <w:uiPriority w:val="99"/>
    <w:rsid w:val="00A21D47"/>
  </w:style>
  <w:style w:type="paragraph" w:styleId="Tekstdymka">
    <w:name w:val="Balloon Text"/>
    <w:basedOn w:val="Normalny"/>
    <w:link w:val="TekstdymkaZnak"/>
    <w:uiPriority w:val="99"/>
    <w:semiHidden/>
    <w:unhideWhenUsed/>
    <w:rsid w:val="00A21D47"/>
    <w:rPr>
      <w:rFonts w:ascii="Tahoma" w:eastAsia="Calibri" w:hAnsi="Tahoma"/>
      <w:sz w:val="16"/>
      <w:szCs w:val="16"/>
    </w:rPr>
  </w:style>
  <w:style w:type="character" w:customStyle="1" w:styleId="TekstdymkaZnak">
    <w:name w:val="Tekst dymka Znak"/>
    <w:link w:val="Tekstdymka"/>
    <w:uiPriority w:val="99"/>
    <w:semiHidden/>
    <w:rsid w:val="00A21D47"/>
    <w:rPr>
      <w:rFonts w:ascii="Tahoma" w:hAnsi="Tahoma" w:cs="Tahoma"/>
      <w:sz w:val="16"/>
      <w:szCs w:val="16"/>
    </w:rPr>
  </w:style>
  <w:style w:type="paragraph" w:customStyle="1" w:styleId="07Datapisma">
    <w:name w:val="@07.Data_pisma"/>
    <w:basedOn w:val="11Trescpisma"/>
    <w:next w:val="08Sygnaturapisma"/>
    <w:rsid w:val="009A2049"/>
    <w:pPr>
      <w:spacing w:before="360"/>
      <w:jc w:val="right"/>
    </w:pPr>
    <w:rPr>
      <w:sz w:val="18"/>
      <w:szCs w:val="20"/>
    </w:rPr>
  </w:style>
  <w:style w:type="paragraph" w:customStyle="1" w:styleId="08Sygnaturapisma">
    <w:name w:val="@08.Sygnatura_pisma"/>
    <w:basedOn w:val="11Trescpisma"/>
    <w:next w:val="10Szanowny"/>
    <w:rsid w:val="009A2049"/>
    <w:pPr>
      <w:spacing w:after="120"/>
    </w:pPr>
    <w:rPr>
      <w:sz w:val="16"/>
    </w:rPr>
  </w:style>
  <w:style w:type="paragraph" w:customStyle="1" w:styleId="10Szanowny">
    <w:name w:val="@10.Szanowny"/>
    <w:basedOn w:val="11Trescpisma"/>
    <w:next w:val="11Trescpisma"/>
    <w:rsid w:val="009A2049"/>
  </w:style>
  <w:style w:type="paragraph" w:customStyle="1" w:styleId="11Trescpisma">
    <w:name w:val="@11.Tresc_pisma"/>
    <w:basedOn w:val="Normalny"/>
    <w:rsid w:val="009A2049"/>
    <w:pPr>
      <w:spacing w:before="180"/>
      <w:jc w:val="both"/>
    </w:pPr>
    <w:rPr>
      <w:rFonts w:ascii="Verdana" w:hAnsi="Verdana"/>
      <w:sz w:val="20"/>
      <w:szCs w:val="18"/>
    </w:rPr>
  </w:style>
  <w:style w:type="paragraph" w:customStyle="1" w:styleId="12Zwyrazamiszacunku">
    <w:name w:val="@12.Z_wyrazami_szacunku"/>
    <w:basedOn w:val="07Datapisma"/>
    <w:next w:val="Normalny"/>
    <w:rsid w:val="009A2049"/>
    <w:pPr>
      <w:jc w:val="left"/>
    </w:pPr>
    <w:rPr>
      <w:sz w:val="20"/>
    </w:rPr>
  </w:style>
  <w:style w:type="paragraph" w:customStyle="1" w:styleId="18Zalacznikilista">
    <w:name w:val="@18.Zalaczniki_lista"/>
    <w:basedOn w:val="11Trescpisma"/>
    <w:rsid w:val="009A2049"/>
    <w:pPr>
      <w:tabs>
        <w:tab w:val="num" w:pos="720"/>
      </w:tabs>
      <w:spacing w:before="0"/>
      <w:ind w:left="714" w:hanging="357"/>
    </w:pPr>
    <w:rPr>
      <w:sz w:val="16"/>
    </w:rPr>
  </w:style>
  <w:style w:type="paragraph" w:customStyle="1" w:styleId="20Dowiadomoscilista">
    <w:name w:val="@20.Do_wiadomosci_lista"/>
    <w:basedOn w:val="11Trescpisma"/>
    <w:rsid w:val="009A2049"/>
    <w:pPr>
      <w:numPr>
        <w:numId w:val="1"/>
      </w:numPr>
      <w:spacing w:before="0"/>
      <w:ind w:left="714" w:hanging="357"/>
    </w:pPr>
    <w:rPr>
      <w:sz w:val="16"/>
    </w:rPr>
  </w:style>
  <w:style w:type="paragraph" w:styleId="Akapitzlist">
    <w:name w:val="List Paragraph"/>
    <w:basedOn w:val="Normalny"/>
    <w:link w:val="AkapitzlistZnak"/>
    <w:uiPriority w:val="34"/>
    <w:qFormat/>
    <w:rsid w:val="00E1765A"/>
    <w:pPr>
      <w:ind w:left="720"/>
      <w:contextualSpacing/>
    </w:pPr>
  </w:style>
  <w:style w:type="character" w:styleId="Hipercze">
    <w:name w:val="Hyperlink"/>
    <w:basedOn w:val="Domylnaczcionkaakapitu"/>
    <w:uiPriority w:val="99"/>
    <w:unhideWhenUsed/>
    <w:rsid w:val="0091143D"/>
    <w:rPr>
      <w:color w:val="0000FF" w:themeColor="hyperlink"/>
      <w:u w:val="single"/>
    </w:rPr>
  </w:style>
  <w:style w:type="character" w:customStyle="1" w:styleId="Nierozpoznanawzmianka1">
    <w:name w:val="Nierozpoznana wzmianka1"/>
    <w:basedOn w:val="Domylnaczcionkaakapitu"/>
    <w:uiPriority w:val="99"/>
    <w:semiHidden/>
    <w:unhideWhenUsed/>
    <w:rsid w:val="0091143D"/>
    <w:rPr>
      <w:color w:val="605E5C"/>
      <w:shd w:val="clear" w:color="auto" w:fill="E1DFDD"/>
    </w:rPr>
  </w:style>
  <w:style w:type="character" w:styleId="Tekstzastpczy">
    <w:name w:val="Placeholder Text"/>
    <w:basedOn w:val="Domylnaczcionkaakapitu"/>
    <w:uiPriority w:val="99"/>
    <w:semiHidden/>
    <w:rsid w:val="007023AA"/>
    <w:rPr>
      <w:color w:val="808080"/>
    </w:rPr>
  </w:style>
  <w:style w:type="character" w:customStyle="1" w:styleId="Nagwek1Znak">
    <w:name w:val="Nagłówek 1 Znak"/>
    <w:basedOn w:val="Domylnaczcionkaakapitu"/>
    <w:link w:val="Nagwek1"/>
    <w:qFormat/>
    <w:rsid w:val="00624268"/>
    <w:rPr>
      <w:rFonts w:ascii="Times New Roman" w:eastAsia="Times New Roman" w:hAnsi="Times New Roman"/>
      <w:sz w:val="24"/>
    </w:rPr>
  </w:style>
  <w:style w:type="character" w:customStyle="1" w:styleId="TytuZnak">
    <w:name w:val="Tytuł Znak"/>
    <w:link w:val="Tytu"/>
    <w:qFormat/>
    <w:rsid w:val="00624268"/>
    <w:rPr>
      <w:sz w:val="24"/>
    </w:rPr>
  </w:style>
  <w:style w:type="character" w:customStyle="1" w:styleId="TekstpodstawowyZnak">
    <w:name w:val="Tekst podstawowy Znak"/>
    <w:link w:val="Tekstpodstawowy"/>
    <w:qFormat/>
    <w:rsid w:val="00624268"/>
    <w:rPr>
      <w:sz w:val="24"/>
    </w:rPr>
  </w:style>
  <w:style w:type="character" w:customStyle="1" w:styleId="Tekstpodstawowy3Znak">
    <w:name w:val="Tekst podstawowy 3 Znak"/>
    <w:link w:val="Tekstpodstawowy3"/>
    <w:qFormat/>
    <w:rsid w:val="00624268"/>
    <w:rPr>
      <w:sz w:val="16"/>
      <w:szCs w:val="16"/>
    </w:rPr>
  </w:style>
  <w:style w:type="paragraph" w:styleId="Tekstpodstawowy">
    <w:name w:val="Body Text"/>
    <w:basedOn w:val="Normalny"/>
    <w:link w:val="TekstpodstawowyZnak"/>
    <w:rsid w:val="00624268"/>
    <w:pPr>
      <w:jc w:val="both"/>
    </w:pPr>
    <w:rPr>
      <w:rFonts w:ascii="Calibri" w:eastAsia="Calibri" w:hAnsi="Calibri"/>
      <w:szCs w:val="20"/>
    </w:rPr>
  </w:style>
  <w:style w:type="character" w:customStyle="1" w:styleId="TekstpodstawowyZnak1">
    <w:name w:val="Tekst podstawowy Znak1"/>
    <w:basedOn w:val="Domylnaczcionkaakapitu"/>
    <w:uiPriority w:val="99"/>
    <w:semiHidden/>
    <w:rsid w:val="00624268"/>
    <w:rPr>
      <w:rFonts w:ascii="Times New Roman" w:eastAsia="Times New Roman" w:hAnsi="Times New Roman"/>
      <w:sz w:val="24"/>
      <w:szCs w:val="24"/>
    </w:rPr>
  </w:style>
  <w:style w:type="paragraph" w:styleId="Tytu">
    <w:name w:val="Title"/>
    <w:basedOn w:val="Normalny"/>
    <w:link w:val="TytuZnak"/>
    <w:qFormat/>
    <w:rsid w:val="00624268"/>
    <w:pPr>
      <w:jc w:val="center"/>
    </w:pPr>
    <w:rPr>
      <w:rFonts w:ascii="Calibri" w:eastAsia="Calibri" w:hAnsi="Calibri"/>
      <w:szCs w:val="20"/>
    </w:rPr>
  </w:style>
  <w:style w:type="character" w:customStyle="1" w:styleId="TytuZnak1">
    <w:name w:val="Tytuł Znak1"/>
    <w:basedOn w:val="Domylnaczcionkaakapitu"/>
    <w:uiPriority w:val="10"/>
    <w:rsid w:val="00624268"/>
    <w:rPr>
      <w:rFonts w:asciiTheme="majorHAnsi" w:eastAsiaTheme="majorEastAsia" w:hAnsiTheme="majorHAnsi" w:cstheme="majorBidi"/>
      <w:spacing w:val="-10"/>
      <w:kern w:val="28"/>
      <w:sz w:val="56"/>
      <w:szCs w:val="56"/>
    </w:rPr>
  </w:style>
  <w:style w:type="paragraph" w:styleId="Tekstpodstawowy3">
    <w:name w:val="Body Text 3"/>
    <w:basedOn w:val="Normalny"/>
    <w:link w:val="Tekstpodstawowy3Znak"/>
    <w:qFormat/>
    <w:rsid w:val="00624268"/>
    <w:pPr>
      <w:spacing w:after="120"/>
    </w:pPr>
    <w:rPr>
      <w:rFonts w:ascii="Calibri" w:eastAsia="Calibri" w:hAnsi="Calibri"/>
      <w:sz w:val="16"/>
      <w:szCs w:val="16"/>
    </w:rPr>
  </w:style>
  <w:style w:type="character" w:customStyle="1" w:styleId="Tekstpodstawowy3Znak1">
    <w:name w:val="Tekst podstawowy 3 Znak1"/>
    <w:basedOn w:val="Domylnaczcionkaakapitu"/>
    <w:uiPriority w:val="99"/>
    <w:semiHidden/>
    <w:rsid w:val="00624268"/>
    <w:rPr>
      <w:rFonts w:ascii="Times New Roman" w:eastAsia="Times New Roman" w:hAnsi="Times New Roman"/>
      <w:sz w:val="16"/>
      <w:szCs w:val="16"/>
    </w:rPr>
  </w:style>
  <w:style w:type="table" w:styleId="Tabela-Siatka">
    <w:name w:val="Table Grid"/>
    <w:basedOn w:val="Standardowy"/>
    <w:uiPriority w:val="59"/>
    <w:rsid w:val="006242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3E6B28"/>
    <w:rPr>
      <w:sz w:val="20"/>
      <w:szCs w:val="20"/>
    </w:rPr>
  </w:style>
  <w:style w:type="character" w:customStyle="1" w:styleId="TekstprzypisukocowegoZnak">
    <w:name w:val="Tekst przypisu końcowego Znak"/>
    <w:basedOn w:val="Domylnaczcionkaakapitu"/>
    <w:link w:val="Tekstprzypisukocowego"/>
    <w:uiPriority w:val="99"/>
    <w:semiHidden/>
    <w:rsid w:val="003E6B28"/>
    <w:rPr>
      <w:rFonts w:ascii="Times New Roman" w:eastAsia="Times New Roman" w:hAnsi="Times New Roman"/>
    </w:rPr>
  </w:style>
  <w:style w:type="character" w:styleId="Odwoanieprzypisukocowego">
    <w:name w:val="endnote reference"/>
    <w:basedOn w:val="Domylnaczcionkaakapitu"/>
    <w:uiPriority w:val="99"/>
    <w:semiHidden/>
    <w:unhideWhenUsed/>
    <w:rsid w:val="003E6B28"/>
    <w:rPr>
      <w:vertAlign w:val="superscript"/>
    </w:rPr>
  </w:style>
  <w:style w:type="character" w:customStyle="1" w:styleId="Domylnaczcionkaakapitu1">
    <w:name w:val="Domyślna czcionka akapitu1"/>
    <w:rsid w:val="007B7E7C"/>
  </w:style>
  <w:style w:type="paragraph" w:customStyle="1" w:styleId="Li">
    <w:name w:val="Li"/>
    <w:basedOn w:val="Normalny"/>
    <w:rsid w:val="007B7E7C"/>
    <w:pPr>
      <w:shd w:val="clear" w:color="auto" w:fill="FFFFFF"/>
      <w:suppressAutoHyphens/>
    </w:pPr>
    <w:rPr>
      <w:rFonts w:ascii="Verdana" w:eastAsia="Verdana" w:hAnsi="Verdana" w:cs="Verdana"/>
      <w:sz w:val="20"/>
      <w:shd w:val="clear" w:color="auto" w:fill="FFFFFF"/>
      <w:lang w:val="ru-RU" w:eastAsia="zh-CN" w:bidi="en-US"/>
    </w:rPr>
  </w:style>
  <w:style w:type="paragraph" w:customStyle="1" w:styleId="Akapitzlist1">
    <w:name w:val="Akapit z listą1"/>
    <w:basedOn w:val="Normalny"/>
    <w:rsid w:val="007B7E7C"/>
    <w:pPr>
      <w:ind w:left="720"/>
    </w:pPr>
    <w:rPr>
      <w:rFonts w:eastAsia="Calibri"/>
    </w:rPr>
  </w:style>
  <w:style w:type="paragraph" w:customStyle="1" w:styleId="Akapitzlist10">
    <w:name w:val="Akapit z listą1"/>
    <w:basedOn w:val="Normalny"/>
    <w:rsid w:val="007B7E7C"/>
    <w:pPr>
      <w:ind w:left="720"/>
    </w:pPr>
    <w:rPr>
      <w:rFonts w:eastAsia="Calibri"/>
    </w:rPr>
  </w:style>
  <w:style w:type="character" w:customStyle="1" w:styleId="AkapitzlistZnak">
    <w:name w:val="Akapit z listą Znak"/>
    <w:link w:val="Akapitzlist"/>
    <w:uiPriority w:val="34"/>
    <w:qFormat/>
    <w:rsid w:val="00303FEF"/>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813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ol@atol.olesnica.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8211;%20inspektorrodo@atol.olesnic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35FB84-FDB2-4148-A43C-EAF4A956A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1053</Words>
  <Characters>6320</Characters>
  <Application>Microsoft Office Word</Application>
  <DocSecurity>0</DocSecurity>
  <Lines>52</Lines>
  <Paragraphs>14</Paragraphs>
  <ScaleCrop>false</ScaleCrop>
  <HeadingPairs>
    <vt:vector size="2" baseType="variant">
      <vt:variant>
        <vt:lpstr>Tytuł</vt:lpstr>
      </vt:variant>
      <vt:variant>
        <vt:i4>1</vt:i4>
      </vt:variant>
    </vt:vector>
  </HeadingPairs>
  <TitlesOfParts>
    <vt:vector size="1" baseType="lpstr">
      <vt:lpstr/>
    </vt:vector>
  </TitlesOfParts>
  <Company>LENOVO CUSTOMER</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ATOL Oleśnica</cp:lastModifiedBy>
  <cp:revision>3</cp:revision>
  <cp:lastPrinted>2026-01-16T09:39:00Z</cp:lastPrinted>
  <dcterms:created xsi:type="dcterms:W3CDTF">2026-01-22T08:12:00Z</dcterms:created>
  <dcterms:modified xsi:type="dcterms:W3CDTF">2026-01-22T08:14:00Z</dcterms:modified>
</cp:coreProperties>
</file>