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68CCC1" w14:textId="77777777" w:rsidR="001E587A" w:rsidRDefault="001E587A" w:rsidP="001E587A">
      <w:pPr>
        <w:pStyle w:val="Nagwek2"/>
        <w:jc w:val="center"/>
        <w:rPr>
          <w:b/>
        </w:rPr>
      </w:pPr>
      <w:r>
        <w:rPr>
          <w:b/>
        </w:rPr>
        <w:t xml:space="preserve">Burmistrz Miasta Oleśnicy </w:t>
      </w:r>
    </w:p>
    <w:p w14:paraId="3C83E600" w14:textId="77777777" w:rsidR="001E587A" w:rsidRDefault="001E587A" w:rsidP="001E587A">
      <w:pPr>
        <w:pStyle w:val="Nagwek2"/>
        <w:jc w:val="center"/>
        <w:rPr>
          <w:b/>
        </w:rPr>
      </w:pPr>
      <w:r>
        <w:rPr>
          <w:b/>
        </w:rPr>
        <w:t xml:space="preserve">ul. Rynek 1 </w:t>
      </w:r>
    </w:p>
    <w:p w14:paraId="2B1B5855" w14:textId="77777777" w:rsidR="001E587A" w:rsidRDefault="001E587A" w:rsidP="001E587A">
      <w:pPr>
        <w:pStyle w:val="Nagwek2"/>
        <w:jc w:val="center"/>
        <w:rPr>
          <w:b/>
        </w:rPr>
      </w:pPr>
      <w:r>
        <w:rPr>
          <w:b/>
        </w:rPr>
        <w:t>56-400 Oleśnica</w:t>
      </w:r>
    </w:p>
    <w:p w14:paraId="53186F8C" w14:textId="77777777" w:rsidR="001E587A" w:rsidRDefault="001E587A" w:rsidP="001E587A"/>
    <w:p w14:paraId="6B7C3050" w14:textId="5B5EED01" w:rsidR="001E587A" w:rsidRDefault="001E587A" w:rsidP="001E587A">
      <w:pPr>
        <w:pStyle w:val="Nagwek4"/>
        <w:jc w:val="both"/>
      </w:pPr>
      <w:r>
        <w:rPr>
          <w:b w:val="0"/>
          <w:bCs w:val="0"/>
        </w:rPr>
        <w:t>informuje, że w ogłoszeni</w:t>
      </w:r>
      <w:r w:rsidR="00B27492">
        <w:rPr>
          <w:b w:val="0"/>
          <w:bCs w:val="0"/>
        </w:rPr>
        <w:t>u</w:t>
      </w:r>
      <w:r w:rsidRPr="00376241">
        <w:rPr>
          <w:b w:val="0"/>
          <w:bCs w:val="0"/>
        </w:rPr>
        <w:t xml:space="preserve"> </w:t>
      </w:r>
      <w:r>
        <w:rPr>
          <w:b w:val="0"/>
          <w:bCs w:val="0"/>
        </w:rPr>
        <w:t xml:space="preserve">o I-przetargu ustnym nieograniczonym, które ukazało się w dniu </w:t>
      </w:r>
      <w:r w:rsidR="00B27492">
        <w:rPr>
          <w:b w:val="0"/>
          <w:bCs w:val="0"/>
        </w:rPr>
        <w:t>08</w:t>
      </w:r>
      <w:r>
        <w:rPr>
          <w:b w:val="0"/>
          <w:bCs w:val="0"/>
        </w:rPr>
        <w:t xml:space="preserve"> listopada 2024r., dot. sprzedaży nieruchomości gruntowej, położonej w Oleśnicy przy ul. Greckiej (dz. nr 301 AM 94 o pow. 218 m</w:t>
      </w:r>
      <w:r>
        <w:rPr>
          <w:b w:val="0"/>
          <w:bCs w:val="0"/>
          <w:vertAlign w:val="superscript"/>
        </w:rPr>
        <w:t>2</w:t>
      </w:r>
      <w:r>
        <w:rPr>
          <w:b w:val="0"/>
          <w:bCs w:val="0"/>
        </w:rPr>
        <w:t xml:space="preserve">), </w:t>
      </w:r>
      <w:r w:rsidRPr="00457CCF">
        <w:rPr>
          <w:b w:val="0"/>
          <w:bCs w:val="0"/>
        </w:rPr>
        <w:t xml:space="preserve">wyznaczonym na dzień </w:t>
      </w:r>
      <w:r>
        <w:rPr>
          <w:b w:val="0"/>
          <w:bCs w:val="0"/>
        </w:rPr>
        <w:t>19</w:t>
      </w:r>
      <w:r w:rsidRPr="00457CCF">
        <w:rPr>
          <w:b w:val="0"/>
          <w:bCs w:val="0"/>
        </w:rPr>
        <w:t xml:space="preserve"> </w:t>
      </w:r>
      <w:r>
        <w:rPr>
          <w:b w:val="0"/>
          <w:bCs w:val="0"/>
        </w:rPr>
        <w:t>grudni</w:t>
      </w:r>
      <w:r w:rsidRPr="00457CCF">
        <w:rPr>
          <w:b w:val="0"/>
          <w:bCs w:val="0"/>
        </w:rPr>
        <w:t xml:space="preserve">a 2024r. na godz. 11:00, w budynku Urzędu Miasta Oleśnicy, </w:t>
      </w:r>
      <w:r>
        <w:rPr>
          <w:b w:val="0"/>
          <w:bCs w:val="0"/>
        </w:rPr>
        <w:t xml:space="preserve">ul. </w:t>
      </w:r>
      <w:r w:rsidRPr="00457CCF">
        <w:rPr>
          <w:b w:val="0"/>
          <w:bCs w:val="0"/>
        </w:rPr>
        <w:t>Rynek</w:t>
      </w:r>
      <w:r>
        <w:rPr>
          <w:b w:val="0"/>
          <w:bCs w:val="0"/>
        </w:rPr>
        <w:t xml:space="preserve"> 1</w:t>
      </w:r>
      <w:r w:rsidRPr="00457CCF">
        <w:rPr>
          <w:b w:val="0"/>
          <w:bCs w:val="0"/>
        </w:rPr>
        <w:t>, 56-400 Oleśnica (w Sali Obrad – pokój nr 37 na II piętrze Urzędu Miasta Oleśnicy)</w:t>
      </w:r>
      <w:r>
        <w:rPr>
          <w:b w:val="0"/>
          <w:bCs w:val="0"/>
        </w:rPr>
        <w:t>,</w:t>
      </w:r>
    </w:p>
    <w:p w14:paraId="165660D4" w14:textId="77777777" w:rsidR="001E587A" w:rsidRPr="008D4365" w:rsidRDefault="001E587A" w:rsidP="001E587A">
      <w:pPr>
        <w:pStyle w:val="Nagwek4"/>
        <w:jc w:val="both"/>
        <w:rPr>
          <w:b w:val="0"/>
          <w:bCs w:val="0"/>
        </w:rPr>
      </w:pPr>
      <w:r>
        <w:rPr>
          <w:b w:val="0"/>
          <w:bCs w:val="0"/>
        </w:rPr>
        <w:t>wprowadza się następujący zapis: ”</w:t>
      </w:r>
      <w:r w:rsidRPr="008D4365">
        <w:rPr>
          <w:b w:val="0"/>
          <w:bCs w:val="0"/>
        </w:rPr>
        <w:t xml:space="preserve">Przeznaczenie nieruchomości w planie miejscowym i sposób jej zagospodarowania: zgodnie z miejscowym planem zagospodarowania przestrzennego dla obszaru położonego pomiędzy ul. Polną, Wikliniarską, Ludwikowską i Stawową w Oleśnicy, uchwalonym przez Radę Miasta Oleśnicy uchwałą nr XXXIV/270/2013 z dnia 27 czerwca 2013 r., ogłoszoną w Dzienniku Urzędowym Województwa Dolnośląskiego poz. 4314 z dnia 12 lipca 2013r., </w:t>
      </w:r>
      <w:r w:rsidRPr="008D4365">
        <w:rPr>
          <w:u w:val="single"/>
        </w:rPr>
        <w:t>nieruchomoś</w:t>
      </w:r>
      <w:r w:rsidRPr="00776AC9">
        <w:rPr>
          <w:u w:val="single"/>
        </w:rPr>
        <w:t>ć</w:t>
      </w:r>
      <w:r w:rsidRPr="008D4365">
        <w:rPr>
          <w:u w:val="single"/>
        </w:rPr>
        <w:t xml:space="preserve"> przeznaczon</w:t>
      </w:r>
      <w:r w:rsidRPr="00776AC9">
        <w:rPr>
          <w:u w:val="single"/>
        </w:rPr>
        <w:t>a</w:t>
      </w:r>
      <w:r w:rsidRPr="008D4365">
        <w:rPr>
          <w:u w:val="single"/>
        </w:rPr>
        <w:t xml:space="preserve"> </w:t>
      </w:r>
      <w:r w:rsidRPr="00776AC9">
        <w:rPr>
          <w:u w:val="single"/>
        </w:rPr>
        <w:t>jest</w:t>
      </w:r>
      <w:r w:rsidRPr="008D4365">
        <w:rPr>
          <w:u w:val="single"/>
        </w:rPr>
        <w:t xml:space="preserve"> pod zabudowę mieszkaniową jednorodzinną</w:t>
      </w:r>
      <w:r w:rsidRPr="00776AC9">
        <w:rPr>
          <w:u w:val="single"/>
        </w:rPr>
        <w:t xml:space="preserve"> szeregową</w:t>
      </w:r>
      <w:r w:rsidRPr="008D4365">
        <w:rPr>
          <w:u w:val="single"/>
        </w:rPr>
        <w:t xml:space="preserve"> (w/w działk</w:t>
      </w:r>
      <w:r w:rsidRPr="00776AC9">
        <w:rPr>
          <w:u w:val="single"/>
        </w:rPr>
        <w:t>a</w:t>
      </w:r>
      <w:r w:rsidRPr="008D4365">
        <w:rPr>
          <w:u w:val="single"/>
        </w:rPr>
        <w:t xml:space="preserve"> znajduj</w:t>
      </w:r>
      <w:r w:rsidRPr="00776AC9">
        <w:rPr>
          <w:u w:val="single"/>
        </w:rPr>
        <w:t>e</w:t>
      </w:r>
      <w:r w:rsidRPr="008D4365">
        <w:rPr>
          <w:u w:val="single"/>
        </w:rPr>
        <w:t xml:space="preserve"> się w jednostce strukturalnej o symbolu: 18.MN)</w:t>
      </w:r>
      <w:r>
        <w:rPr>
          <w:b w:val="0"/>
          <w:bCs w:val="0"/>
        </w:rPr>
        <w:t>,</w:t>
      </w:r>
    </w:p>
    <w:p w14:paraId="0ACD70EC" w14:textId="1D9A91FB" w:rsidR="001E587A" w:rsidRDefault="001E587A" w:rsidP="001E587A">
      <w:pPr>
        <w:pStyle w:val="Nagwek4"/>
        <w:jc w:val="both"/>
        <w:rPr>
          <w:b w:val="0"/>
          <w:bCs w:val="0"/>
        </w:rPr>
      </w:pPr>
      <w:r>
        <w:rPr>
          <w:b w:val="0"/>
          <w:bCs w:val="0"/>
        </w:rPr>
        <w:t xml:space="preserve">oraz </w:t>
      </w:r>
      <w:r w:rsidR="00776AC9">
        <w:rPr>
          <w:b w:val="0"/>
          <w:bCs w:val="0"/>
        </w:rPr>
        <w:t>ustala</w:t>
      </w:r>
      <w:r>
        <w:rPr>
          <w:b w:val="0"/>
          <w:bCs w:val="0"/>
        </w:rPr>
        <w:t xml:space="preserve"> się nowy termin przeprowadzenia przetargu oraz nowy termin wpłaty wadium:</w:t>
      </w:r>
    </w:p>
    <w:p w14:paraId="0671C14A" w14:textId="77777777" w:rsidR="001E587A" w:rsidRPr="004702F8" w:rsidRDefault="001E587A" w:rsidP="001E587A">
      <w:pPr>
        <w:widowControl w:val="0"/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ind w:left="360"/>
        <w:jc w:val="both"/>
        <w:rPr>
          <w:b/>
          <w:bCs/>
        </w:rPr>
      </w:pPr>
      <w:r w:rsidRPr="004702F8">
        <w:rPr>
          <w:b/>
          <w:bCs/>
        </w:rPr>
        <w:t xml:space="preserve">przetarg na wyżej wymienioną nieruchomość, odbędzie się dnia </w:t>
      </w:r>
      <w:r>
        <w:rPr>
          <w:b/>
          <w:bCs/>
        </w:rPr>
        <w:t>21 stycznia</w:t>
      </w:r>
      <w:r w:rsidRPr="004702F8">
        <w:rPr>
          <w:b/>
          <w:bCs/>
        </w:rPr>
        <w:t xml:space="preserve"> 20</w:t>
      </w:r>
      <w:r>
        <w:rPr>
          <w:b/>
          <w:bCs/>
        </w:rPr>
        <w:t>25</w:t>
      </w:r>
      <w:r w:rsidRPr="004702F8">
        <w:rPr>
          <w:b/>
          <w:bCs/>
        </w:rPr>
        <w:t>r. o godz. 11</w:t>
      </w:r>
      <w:r w:rsidRPr="004702F8">
        <w:rPr>
          <w:b/>
          <w:bCs/>
          <w:vertAlign w:val="superscript"/>
        </w:rPr>
        <w:t>00</w:t>
      </w:r>
      <w:r w:rsidRPr="004702F8">
        <w:rPr>
          <w:b/>
          <w:bCs/>
        </w:rPr>
        <w:t xml:space="preserve"> (w Sali </w:t>
      </w:r>
      <w:r>
        <w:rPr>
          <w:b/>
          <w:bCs/>
        </w:rPr>
        <w:t>Ob</w:t>
      </w:r>
      <w:r w:rsidRPr="004702F8">
        <w:rPr>
          <w:b/>
          <w:bCs/>
        </w:rPr>
        <w:t xml:space="preserve">rad – pokój nr </w:t>
      </w:r>
      <w:r>
        <w:rPr>
          <w:b/>
          <w:bCs/>
        </w:rPr>
        <w:t>37</w:t>
      </w:r>
      <w:r w:rsidRPr="004702F8">
        <w:rPr>
          <w:b/>
          <w:bCs/>
        </w:rPr>
        <w:t xml:space="preserve"> na </w:t>
      </w:r>
      <w:r>
        <w:rPr>
          <w:b/>
          <w:bCs/>
        </w:rPr>
        <w:t xml:space="preserve">II </w:t>
      </w:r>
      <w:r w:rsidRPr="004702F8">
        <w:rPr>
          <w:b/>
          <w:bCs/>
        </w:rPr>
        <w:t>p</w:t>
      </w:r>
      <w:r>
        <w:rPr>
          <w:b/>
          <w:bCs/>
        </w:rPr>
        <w:t>ię</w:t>
      </w:r>
      <w:r w:rsidRPr="004702F8">
        <w:rPr>
          <w:b/>
          <w:bCs/>
        </w:rPr>
        <w:t>trze Urzędu Miasta</w:t>
      </w:r>
      <w:r>
        <w:rPr>
          <w:b/>
          <w:bCs/>
        </w:rPr>
        <w:t xml:space="preserve"> Oleśnicy</w:t>
      </w:r>
      <w:r w:rsidRPr="004702F8">
        <w:rPr>
          <w:b/>
          <w:bCs/>
        </w:rPr>
        <w:t>).</w:t>
      </w:r>
    </w:p>
    <w:p w14:paraId="5510E629" w14:textId="77777777" w:rsidR="001E587A" w:rsidRPr="004702F8" w:rsidRDefault="001E587A" w:rsidP="001E587A">
      <w:pPr>
        <w:widowControl w:val="0"/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ind w:left="360" w:right="-1"/>
        <w:jc w:val="both"/>
      </w:pPr>
      <w:r w:rsidRPr="004702F8">
        <w:rPr>
          <w:color w:val="000000"/>
        </w:rPr>
        <w:t xml:space="preserve">wadium wynosi </w:t>
      </w:r>
      <w:r>
        <w:rPr>
          <w:b/>
          <w:color w:val="000000"/>
        </w:rPr>
        <w:t>7</w:t>
      </w:r>
      <w:r w:rsidRPr="004702F8">
        <w:rPr>
          <w:b/>
          <w:color w:val="000000"/>
        </w:rPr>
        <w:t>.</w:t>
      </w:r>
      <w:r>
        <w:rPr>
          <w:b/>
          <w:color w:val="000000"/>
        </w:rPr>
        <w:t>90</w:t>
      </w:r>
      <w:r w:rsidRPr="004702F8">
        <w:rPr>
          <w:b/>
          <w:bCs/>
          <w:color w:val="000000"/>
        </w:rPr>
        <w:t>0,00 zł</w:t>
      </w:r>
      <w:r w:rsidRPr="004702F8">
        <w:rPr>
          <w:color w:val="000000"/>
        </w:rPr>
        <w:t xml:space="preserve"> (słownie złotych:</w:t>
      </w:r>
      <w:r>
        <w:rPr>
          <w:color w:val="000000"/>
        </w:rPr>
        <w:t xml:space="preserve"> siedem tysięcy dziewięćset</w:t>
      </w:r>
      <w:r w:rsidRPr="004702F8">
        <w:rPr>
          <w:color w:val="000000"/>
        </w:rPr>
        <w:t xml:space="preserve">). </w:t>
      </w:r>
      <w:r w:rsidRPr="004702F8">
        <w:rPr>
          <w:b/>
          <w:bCs/>
        </w:rPr>
        <w:t xml:space="preserve">Najpóźniej do dnia </w:t>
      </w:r>
      <w:r>
        <w:rPr>
          <w:b/>
          <w:bCs/>
        </w:rPr>
        <w:t xml:space="preserve">16 stycznia </w:t>
      </w:r>
      <w:r w:rsidRPr="004702F8">
        <w:rPr>
          <w:b/>
          <w:bCs/>
        </w:rPr>
        <w:t>20</w:t>
      </w:r>
      <w:r>
        <w:rPr>
          <w:b/>
          <w:bCs/>
        </w:rPr>
        <w:t>25</w:t>
      </w:r>
      <w:r w:rsidRPr="004702F8">
        <w:rPr>
          <w:b/>
          <w:bCs/>
        </w:rPr>
        <w:t xml:space="preserve">r. na </w:t>
      </w:r>
      <w:r>
        <w:rPr>
          <w:b/>
          <w:bCs/>
        </w:rPr>
        <w:t>rachunek bankowy</w:t>
      </w:r>
      <w:r w:rsidRPr="004702F8">
        <w:rPr>
          <w:b/>
          <w:bCs/>
        </w:rPr>
        <w:t xml:space="preserve"> </w:t>
      </w:r>
      <w:r>
        <w:rPr>
          <w:b/>
          <w:bCs/>
        </w:rPr>
        <w:t>Gminy Miasta</w:t>
      </w:r>
      <w:r w:rsidRPr="004702F8">
        <w:rPr>
          <w:b/>
          <w:bCs/>
        </w:rPr>
        <w:t xml:space="preserve"> Oleśnic</w:t>
      </w:r>
      <w:r>
        <w:rPr>
          <w:b/>
          <w:bCs/>
        </w:rPr>
        <w:t>y</w:t>
      </w:r>
      <w:r w:rsidRPr="004702F8">
        <w:rPr>
          <w:b/>
          <w:bCs/>
        </w:rPr>
        <w:t xml:space="preserve"> nr 18 9584 0008 2001 0000 0055 0004 w Banku Spółdzielczym w Oleśnicy należy wpłacić wadium w pieniądzu</w:t>
      </w:r>
      <w:r w:rsidRPr="004702F8">
        <w:t>.</w:t>
      </w:r>
    </w:p>
    <w:p w14:paraId="43B0FAAA" w14:textId="77777777" w:rsidR="00EB78E8" w:rsidRDefault="00EB78E8"/>
    <w:p w14:paraId="57E9C2CB" w14:textId="77777777" w:rsidR="001E587A" w:rsidRDefault="001E587A"/>
    <w:p w14:paraId="427D2564" w14:textId="77777777" w:rsidR="001E587A" w:rsidRDefault="001E587A"/>
    <w:p w14:paraId="4B335B06" w14:textId="77777777" w:rsidR="001E587A" w:rsidRDefault="001E587A"/>
    <w:p w14:paraId="53F3E5A7" w14:textId="77777777" w:rsidR="001E587A" w:rsidRDefault="001E587A"/>
    <w:p w14:paraId="6C705CDF" w14:textId="77777777" w:rsidR="001E587A" w:rsidRDefault="001E587A"/>
    <w:p w14:paraId="17DBEEA1" w14:textId="77777777" w:rsidR="001E587A" w:rsidRDefault="001E587A"/>
    <w:p w14:paraId="1BE6734B" w14:textId="77777777" w:rsidR="001E587A" w:rsidRDefault="001E587A"/>
    <w:p w14:paraId="58CAC072" w14:textId="77777777" w:rsidR="001E587A" w:rsidRDefault="001E587A"/>
    <w:p w14:paraId="101E82BC" w14:textId="77777777" w:rsidR="001E587A" w:rsidRDefault="001E587A"/>
    <w:p w14:paraId="34C9A116" w14:textId="77777777" w:rsidR="001E587A" w:rsidRDefault="001E587A"/>
    <w:p w14:paraId="42D71580" w14:textId="77777777" w:rsidR="001E587A" w:rsidRDefault="001E587A"/>
    <w:p w14:paraId="25929432" w14:textId="77777777" w:rsidR="001E587A" w:rsidRDefault="001E587A"/>
    <w:p w14:paraId="17294313" w14:textId="77777777" w:rsidR="001E587A" w:rsidRDefault="001E587A"/>
    <w:p w14:paraId="65D275F5" w14:textId="77777777" w:rsidR="001E587A" w:rsidRDefault="001E587A"/>
    <w:p w14:paraId="77A2E0D1" w14:textId="77777777" w:rsidR="001E587A" w:rsidRDefault="001E587A"/>
    <w:p w14:paraId="5982F139" w14:textId="77777777" w:rsidR="001E587A" w:rsidRDefault="001E587A"/>
    <w:p w14:paraId="6486567B" w14:textId="77777777" w:rsidR="001E587A" w:rsidRDefault="001E587A"/>
    <w:p w14:paraId="64303A48" w14:textId="77777777" w:rsidR="001E587A" w:rsidRDefault="001E587A"/>
    <w:p w14:paraId="04033743" w14:textId="77777777" w:rsidR="001E587A" w:rsidRDefault="001E587A"/>
    <w:sectPr w:rsidR="001E58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FA52AF"/>
    <w:multiLevelType w:val="hybridMultilevel"/>
    <w:tmpl w:val="81A04AE2"/>
    <w:lvl w:ilvl="0" w:tplc="5CB29A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 w16cid:durableId="643043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87A"/>
    <w:rsid w:val="00090ECE"/>
    <w:rsid w:val="000A6D67"/>
    <w:rsid w:val="001E587A"/>
    <w:rsid w:val="00670926"/>
    <w:rsid w:val="00776AC9"/>
    <w:rsid w:val="007C11B9"/>
    <w:rsid w:val="00A7655B"/>
    <w:rsid w:val="00B27492"/>
    <w:rsid w:val="00BA21A7"/>
    <w:rsid w:val="00BD0CA7"/>
    <w:rsid w:val="00EB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A8029"/>
  <w15:chartTrackingRefBased/>
  <w15:docId w15:val="{6F5A3B1A-34E4-473B-9770-DBB8315AB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587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qFormat/>
    <w:rsid w:val="001E587A"/>
    <w:pPr>
      <w:keepNext/>
      <w:jc w:val="both"/>
      <w:outlineLvl w:val="1"/>
    </w:pPr>
    <w:rPr>
      <w:sz w:val="28"/>
      <w:szCs w:val="20"/>
    </w:rPr>
  </w:style>
  <w:style w:type="paragraph" w:styleId="Nagwek4">
    <w:name w:val="heading 4"/>
    <w:basedOn w:val="Normalny"/>
    <w:next w:val="Normalny"/>
    <w:link w:val="Nagwek4Znak"/>
    <w:qFormat/>
    <w:rsid w:val="001E587A"/>
    <w:pPr>
      <w:keepNext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E587A"/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character" w:customStyle="1" w:styleId="Nagwek4Znak">
    <w:name w:val="Nagłówek 4 Znak"/>
    <w:basedOn w:val="Domylnaczcionkaakapitu"/>
    <w:link w:val="Nagwek4"/>
    <w:rsid w:val="001E587A"/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 Krupka</dc:creator>
  <cp:keywords/>
  <dc:description/>
  <cp:lastModifiedBy>Karol Krupka</cp:lastModifiedBy>
  <cp:revision>4</cp:revision>
  <cp:lastPrinted>2024-12-03T08:23:00Z</cp:lastPrinted>
  <dcterms:created xsi:type="dcterms:W3CDTF">2024-12-09T09:56:00Z</dcterms:created>
  <dcterms:modified xsi:type="dcterms:W3CDTF">2024-12-09T10:10:00Z</dcterms:modified>
</cp:coreProperties>
</file>